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CD7" w:rsidRDefault="002E4CD7" w:rsidP="00A94DCE">
      <w:pPr>
        <w:jc w:val="center"/>
      </w:pPr>
      <w:bookmarkStart w:id="0" w:name="_GoBack"/>
      <w:r w:rsidRPr="00F33665">
        <w:rPr>
          <w:rFonts w:ascii="標楷體" w:eastAsia="標楷體" w:hAnsi="標楷體" w:hint="eastAsia"/>
          <w:sz w:val="28"/>
          <w:szCs w:val="28"/>
        </w:rPr>
        <w:t>臺北市政府104年度員工休閒隊自行車社第1次活動</w:t>
      </w:r>
      <w:r>
        <w:rPr>
          <w:rFonts w:ascii="標楷體" w:eastAsia="標楷體" w:hAnsi="標楷體" w:hint="eastAsia"/>
          <w:sz w:val="28"/>
          <w:szCs w:val="28"/>
        </w:rPr>
        <w:t>路線圖</w:t>
      </w:r>
      <w:bookmarkEnd w:id="0"/>
    </w:p>
    <w:p w:rsidR="00251359" w:rsidRDefault="0051205E">
      <w:r>
        <w:rPr>
          <w:rFonts w:ascii="標楷體" w:eastAsia="標楷體" w:hAnsi="標楷體"/>
          <w:noProof/>
        </w:rPr>
        <w:drawing>
          <wp:inline distT="0" distB="0" distL="0" distR="0">
            <wp:extent cx="5267325" cy="8210550"/>
            <wp:effectExtent l="0" t="0" r="952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821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135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05E"/>
    <w:rsid w:val="00251359"/>
    <w:rsid w:val="002C33E8"/>
    <w:rsid w:val="002E4CD7"/>
    <w:rsid w:val="0051205E"/>
    <w:rsid w:val="006667C3"/>
    <w:rsid w:val="00A94DCE"/>
    <w:rsid w:val="00FA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3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C33E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3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C33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EF6F7-5EB6-462D-A1F8-90D8A9D9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林中原</dc:creator>
  <cp:lastModifiedBy>su02</cp:lastModifiedBy>
  <cp:revision>2</cp:revision>
  <dcterms:created xsi:type="dcterms:W3CDTF">2015-04-30T01:41:00Z</dcterms:created>
  <dcterms:modified xsi:type="dcterms:W3CDTF">2015-04-30T01:41:00Z</dcterms:modified>
</cp:coreProperties>
</file>