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9C" w:rsidRPr="0037079E" w:rsidRDefault="001F7F9C" w:rsidP="001F7F9C">
      <w:pPr>
        <w:adjustRightInd w:val="0"/>
        <w:snapToGrid w:val="0"/>
        <w:jc w:val="center"/>
        <w:rPr>
          <w:rFonts w:eastAsia="標楷體"/>
          <w:bCs/>
          <w:noProof/>
          <w:color w:val="000000"/>
          <w:sz w:val="28"/>
          <w:szCs w:val="28"/>
        </w:rPr>
      </w:pPr>
      <w:r w:rsidRPr="005D5481">
        <w:rPr>
          <w:rFonts w:eastAsia="標楷體" w:hAnsi="標楷體"/>
          <w:b/>
          <w:bCs/>
          <w:color w:val="000000"/>
          <w:kern w:val="0"/>
          <w:sz w:val="36"/>
          <w:szCs w:val="36"/>
        </w:rPr>
        <w:t>「</w:t>
      </w:r>
      <w:r w:rsidRPr="004276E4">
        <w:rPr>
          <w:rFonts w:eastAsia="標楷體" w:hAnsi="標楷體" w:hint="eastAsia"/>
          <w:b/>
          <w:bCs/>
          <w:color w:val="000000"/>
          <w:kern w:val="0"/>
          <w:sz w:val="36"/>
          <w:szCs w:val="36"/>
        </w:rPr>
        <w:t>國小自然領域教材教法之創新與實踐</w:t>
      </w:r>
      <w:r w:rsidRPr="005D5481">
        <w:rPr>
          <w:rFonts w:eastAsia="標楷體" w:hAnsi="標楷體"/>
          <w:b/>
          <w:bCs/>
          <w:color w:val="000000"/>
          <w:kern w:val="0"/>
          <w:sz w:val="36"/>
          <w:szCs w:val="36"/>
        </w:rPr>
        <w:t>」學術研討會</w:t>
      </w:r>
      <w:r>
        <w:rPr>
          <w:rFonts w:eastAsia="標楷體" w:hAnsi="標楷體" w:hint="eastAsia"/>
          <w:b/>
          <w:bCs/>
          <w:color w:val="000000"/>
          <w:kern w:val="0"/>
          <w:sz w:val="36"/>
          <w:szCs w:val="36"/>
        </w:rPr>
        <w:t>計畫書</w:t>
      </w:r>
    </w:p>
    <w:p w:rsidR="001F7F9C" w:rsidRPr="0013347B" w:rsidRDefault="001F7F9C" w:rsidP="001F7F9C">
      <w:pPr>
        <w:autoSpaceDE w:val="0"/>
        <w:autoSpaceDN w:val="0"/>
        <w:adjustRightInd w:val="0"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13347B">
        <w:rPr>
          <w:rFonts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壹、計畫依據</w:t>
      </w:r>
    </w:p>
    <w:p w:rsidR="001F7F9C" w:rsidRPr="005D5481" w:rsidRDefault="001F7F9C" w:rsidP="001F7F9C">
      <w:pPr>
        <w:autoSpaceDE w:val="0"/>
        <w:autoSpaceDN w:val="0"/>
        <w:adjustRightInd w:val="0"/>
        <w:ind w:leftChars="100" w:left="720" w:hangingChars="200" w:hanging="480"/>
        <w:rPr>
          <w:rFonts w:eastAsia="標楷體"/>
          <w:bCs/>
          <w:color w:val="000000"/>
          <w:szCs w:val="24"/>
        </w:rPr>
      </w:pPr>
      <w:r w:rsidRPr="005D5481">
        <w:rPr>
          <w:rFonts w:eastAsia="標楷體" w:hAnsi="標楷體"/>
          <w:bCs/>
          <w:color w:val="000000"/>
          <w:szCs w:val="24"/>
        </w:rPr>
        <w:t>一、依據教育部</w:t>
      </w:r>
      <w:r w:rsidRPr="004276E4">
        <w:rPr>
          <w:rStyle w:val="ae"/>
          <w:rFonts w:ascii="標楷體" w:eastAsia="標楷體" w:hAnsi="標楷體"/>
          <w:b w:val="0"/>
          <w:color w:val="000000"/>
          <w:szCs w:val="24"/>
        </w:rPr>
        <w:t>101年8月9日台中(三)字第1010129094C號</w:t>
      </w:r>
      <w:r w:rsidRPr="005D5481">
        <w:rPr>
          <w:rStyle w:val="ae"/>
          <w:rFonts w:eastAsia="標楷體" w:hAnsi="標楷體"/>
          <w:b w:val="0"/>
          <w:color w:val="000000"/>
          <w:szCs w:val="24"/>
        </w:rPr>
        <w:t>令修正發布之</w:t>
      </w:r>
      <w:r w:rsidRPr="005D5481">
        <w:rPr>
          <w:rFonts w:eastAsia="標楷體" w:hAnsi="標楷體"/>
          <w:bCs/>
          <w:color w:val="000000"/>
          <w:szCs w:val="24"/>
        </w:rPr>
        <w:t>「教育部補助師資培育之大學辦理學術研討會作業要點」。</w:t>
      </w:r>
    </w:p>
    <w:p w:rsidR="001F7F9C" w:rsidRPr="005D5481" w:rsidRDefault="001F7F9C" w:rsidP="001F7F9C">
      <w:pPr>
        <w:autoSpaceDE w:val="0"/>
        <w:autoSpaceDN w:val="0"/>
        <w:adjustRightInd w:val="0"/>
        <w:ind w:leftChars="100" w:left="720" w:hangingChars="200" w:hanging="480"/>
        <w:rPr>
          <w:rFonts w:eastAsia="標楷體" w:cs="ARFangSongB5-Bold"/>
          <w:b/>
          <w:bCs/>
          <w:color w:val="000000"/>
          <w:kern w:val="0"/>
          <w:sz w:val="28"/>
          <w:szCs w:val="28"/>
        </w:rPr>
      </w:pPr>
      <w:r w:rsidRPr="005D5481">
        <w:rPr>
          <w:rFonts w:eastAsia="標楷體" w:hAnsi="標楷體"/>
          <w:bCs/>
          <w:color w:val="000000"/>
          <w:szCs w:val="24"/>
        </w:rPr>
        <w:t>二、</w:t>
      </w:r>
      <w:r w:rsidR="00584A80" w:rsidRPr="001233A2">
        <w:rPr>
          <w:rFonts w:ascii="標楷體" w:eastAsia="標楷體" w:hAnsi="標楷體" w:hint="eastAsia"/>
        </w:rPr>
        <w:t>依據教育部《10</w:t>
      </w:r>
      <w:r w:rsidR="00584A80" w:rsidRPr="001233A2">
        <w:rPr>
          <w:rFonts w:ascii="標楷體" w:eastAsia="標楷體" w:hAnsi="標楷體"/>
        </w:rPr>
        <w:t>3</w:t>
      </w:r>
      <w:r w:rsidR="00584A80" w:rsidRPr="001233A2">
        <w:rPr>
          <w:rFonts w:ascii="標楷體" w:eastAsia="標楷體" w:hAnsi="標楷體" w:hint="eastAsia"/>
        </w:rPr>
        <w:t>學年度國民小學師資培用聯盟計畫》實施。</w:t>
      </w:r>
    </w:p>
    <w:p w:rsidR="001F7F9C" w:rsidRPr="0013347B" w:rsidRDefault="001F7F9C" w:rsidP="001F7F9C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13347B">
        <w:rPr>
          <w:rFonts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貳、研討會目的</w:t>
      </w:r>
    </w:p>
    <w:p w:rsidR="001F7F9C" w:rsidRDefault="001F7F9C" w:rsidP="001F7F9C">
      <w:pPr>
        <w:pStyle w:val="aa"/>
        <w:snapToGrid w:val="0"/>
        <w:spacing w:after="180"/>
        <w:ind w:leftChars="100" w:left="720" w:right="560" w:hangingChars="200" w:hanging="480"/>
        <w:jc w:val="left"/>
        <w:rPr>
          <w:rFonts w:ascii="標楷體" w:eastAsia="標楷體" w:hAnsi="標楷體" w:cs="ARFangSongB5-Bold"/>
          <w:bCs/>
          <w:color w:val="000000"/>
          <w:kern w:val="0"/>
          <w:szCs w:val="24"/>
        </w:rPr>
      </w:pP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一、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本研討會宗旨為協助國小自然領域教師教學實務的對話與溝通，著重於教學設計與實驗，促進自然領域教師素養自我提升。</w:t>
      </w:r>
    </w:p>
    <w:p w:rsidR="001F7F9C" w:rsidRPr="005D5481" w:rsidRDefault="001F7F9C" w:rsidP="001F7F9C">
      <w:pPr>
        <w:pStyle w:val="aa"/>
        <w:snapToGrid w:val="0"/>
        <w:spacing w:after="180"/>
        <w:ind w:leftChars="100" w:left="720" w:right="560" w:hangingChars="200" w:hanging="480"/>
        <w:jc w:val="left"/>
        <w:rPr>
          <w:rFonts w:ascii="標楷體" w:eastAsia="標楷體" w:hAnsi="標楷體" w:cs="ARFangSongB5-Bold"/>
          <w:bCs/>
          <w:color w:val="000000"/>
          <w:kern w:val="0"/>
          <w:szCs w:val="24"/>
        </w:rPr>
      </w:pPr>
      <w:r w:rsidRPr="005D5481">
        <w:rPr>
          <w:rFonts w:ascii="標楷體" w:eastAsia="標楷體" w:hAnsi="標楷體" w:hint="eastAsia"/>
          <w:bCs/>
          <w:color w:val="000000"/>
          <w:szCs w:val="24"/>
        </w:rPr>
        <w:t>二、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邀請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自然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領域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教材教法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專家學者進行專題講座，以及擔任論文發表之主持及評論，擴展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自然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領域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教材教法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的新觀點與新視野。</w:t>
      </w:r>
    </w:p>
    <w:p w:rsidR="001F7F9C" w:rsidRPr="005D5481" w:rsidRDefault="001F7F9C" w:rsidP="001F7F9C">
      <w:pPr>
        <w:pStyle w:val="aa"/>
        <w:snapToGrid w:val="0"/>
        <w:spacing w:after="180"/>
        <w:ind w:leftChars="100" w:left="720" w:right="560" w:hangingChars="200" w:hanging="480"/>
        <w:jc w:val="left"/>
        <w:rPr>
          <w:rFonts w:ascii="標楷體" w:eastAsia="標楷體" w:hAnsi="標楷體"/>
          <w:bCs/>
          <w:color w:val="000000"/>
          <w:szCs w:val="24"/>
        </w:rPr>
      </w:pPr>
      <w:r w:rsidRPr="005D5481">
        <w:rPr>
          <w:rFonts w:ascii="標楷體" w:eastAsia="標楷體" w:hAnsi="標楷體" w:hint="eastAsia"/>
          <w:bCs/>
          <w:color w:val="000000"/>
          <w:szCs w:val="24"/>
        </w:rPr>
        <w:t>三、藉由論文發表、評論與討論，分享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自然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領域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教材教法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研究成果，提供</w:t>
      </w:r>
      <w:r>
        <w:rPr>
          <w:rFonts w:ascii="標楷體" w:eastAsia="標楷體" w:hAnsi="標楷體" w:hint="eastAsia"/>
          <w:bCs/>
          <w:color w:val="000000"/>
          <w:szCs w:val="24"/>
        </w:rPr>
        <w:t>創意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，作為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自然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領域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教材教法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再設計與執行的參考。</w:t>
      </w:r>
    </w:p>
    <w:p w:rsidR="001F7F9C" w:rsidRPr="005D5481" w:rsidRDefault="001F7F9C" w:rsidP="001F7F9C">
      <w:pPr>
        <w:autoSpaceDE w:val="0"/>
        <w:autoSpaceDN w:val="0"/>
        <w:adjustRightInd w:val="0"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5D5481">
        <w:rPr>
          <w:rFonts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參、研討主題</w:t>
      </w:r>
    </w:p>
    <w:p w:rsidR="001F7F9C" w:rsidRPr="006F683D" w:rsidRDefault="001F7F9C" w:rsidP="001F7F9C">
      <w:pPr>
        <w:adjustRightInd w:val="0"/>
        <w:snapToGrid w:val="0"/>
        <w:ind w:firstLineChars="200" w:firstLine="480"/>
        <w:jc w:val="both"/>
        <w:rPr>
          <w:rFonts w:eastAsia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本</w:t>
      </w:r>
      <w:r w:rsidRPr="00326257">
        <w:rPr>
          <w:rFonts w:eastAsia="標楷體" w:hAnsi="標楷體"/>
          <w:color w:val="000000"/>
          <w:szCs w:val="24"/>
        </w:rPr>
        <w:t>研討會主題為</w:t>
      </w:r>
      <w:r w:rsidRPr="00326257">
        <w:rPr>
          <w:rFonts w:eastAsia="標楷體" w:hAnsi="標楷體"/>
          <w:b/>
          <w:bCs/>
          <w:color w:val="000000"/>
          <w:kern w:val="0"/>
          <w:szCs w:val="24"/>
        </w:rPr>
        <w:t>「</w:t>
      </w:r>
      <w:r>
        <w:rPr>
          <w:rFonts w:eastAsia="標楷體" w:hAnsi="標楷體" w:hint="eastAsia"/>
          <w:b/>
          <w:bCs/>
          <w:color w:val="000000"/>
          <w:kern w:val="0"/>
          <w:szCs w:val="24"/>
        </w:rPr>
        <w:t>國小自然領域教材教法之創新與實踐</w:t>
      </w:r>
      <w:r w:rsidRPr="00326257">
        <w:rPr>
          <w:rFonts w:eastAsia="標楷體" w:hAnsi="標楷體"/>
          <w:b/>
          <w:bCs/>
          <w:color w:val="000000"/>
          <w:kern w:val="0"/>
          <w:szCs w:val="24"/>
        </w:rPr>
        <w:t>」</w:t>
      </w:r>
      <w:r w:rsidRPr="006F683D">
        <w:rPr>
          <w:rFonts w:eastAsia="標楷體" w:hAnsi="標楷體"/>
          <w:bCs/>
          <w:color w:val="000000"/>
          <w:kern w:val="0"/>
          <w:szCs w:val="24"/>
        </w:rPr>
        <w:t>，</w:t>
      </w:r>
      <w:r w:rsidRPr="006F683D">
        <w:rPr>
          <w:rFonts w:eastAsia="標楷體" w:hAnsi="標楷體" w:hint="eastAsia"/>
          <w:bCs/>
          <w:color w:val="000000"/>
          <w:kern w:val="0"/>
          <w:szCs w:val="24"/>
        </w:rPr>
        <w:t>其探討的相關議題如下：</w:t>
      </w:r>
    </w:p>
    <w:p w:rsidR="001F7F9C" w:rsidRPr="005D5481" w:rsidRDefault="001F7F9C" w:rsidP="001F7F9C">
      <w:pPr>
        <w:autoSpaceDE w:val="0"/>
        <w:autoSpaceDN w:val="0"/>
        <w:adjustRightInd w:val="0"/>
        <w:snapToGrid w:val="0"/>
        <w:ind w:firstLineChars="100" w:firstLine="240"/>
        <w:rPr>
          <w:rFonts w:ascii="標楷體" w:eastAsia="標楷體" w:hAnsi="標楷體" w:cs="ARFangSongB5-Bold"/>
          <w:bCs/>
          <w:color w:val="000000"/>
          <w:kern w:val="0"/>
          <w:szCs w:val="24"/>
        </w:rPr>
      </w:pP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一、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科學概念探究：生物、化學、物理、地科、環境教育、能源議題、綜合等。</w:t>
      </w:r>
    </w:p>
    <w:p w:rsidR="001F7F9C" w:rsidRPr="005D5481" w:rsidRDefault="001F7F9C" w:rsidP="001F7F9C">
      <w:pPr>
        <w:pStyle w:val="aa"/>
        <w:adjustRightInd w:val="0"/>
        <w:snapToGrid w:val="0"/>
        <w:ind w:leftChars="100" w:left="720" w:right="561" w:hangingChars="200" w:hanging="480"/>
        <w:jc w:val="left"/>
        <w:rPr>
          <w:rFonts w:ascii="標楷體" w:eastAsia="標楷體" w:hAnsi="標楷體"/>
          <w:bCs/>
          <w:color w:val="000000"/>
          <w:szCs w:val="24"/>
        </w:rPr>
      </w:pPr>
      <w:r w:rsidRPr="005D5481">
        <w:rPr>
          <w:rFonts w:ascii="標楷體" w:eastAsia="標楷體" w:hAnsi="標楷體" w:hint="eastAsia"/>
          <w:bCs/>
          <w:color w:val="000000"/>
          <w:szCs w:val="24"/>
        </w:rPr>
        <w:t>二、</w:t>
      </w:r>
      <w:r>
        <w:rPr>
          <w:rFonts w:ascii="標楷體" w:eastAsia="標楷體" w:hAnsi="標楷體" w:hint="eastAsia"/>
          <w:bCs/>
          <w:color w:val="000000"/>
          <w:szCs w:val="24"/>
        </w:rPr>
        <w:t>探究式教學策略：POE、5E、5Why鷹架式提問、體驗式探究等。</w:t>
      </w:r>
    </w:p>
    <w:p w:rsidR="001F7F9C" w:rsidRPr="005D5481" w:rsidRDefault="001F7F9C" w:rsidP="001F7F9C">
      <w:pPr>
        <w:pStyle w:val="aa"/>
        <w:snapToGrid w:val="0"/>
        <w:ind w:right="560" w:firstLineChars="100" w:firstLine="240"/>
        <w:jc w:val="left"/>
        <w:rPr>
          <w:rFonts w:ascii="標楷體" w:eastAsia="標楷體" w:hAnsi="標楷體"/>
          <w:bCs/>
          <w:color w:val="000000"/>
          <w:szCs w:val="24"/>
        </w:rPr>
      </w:pPr>
      <w:r w:rsidRPr="005D5481">
        <w:rPr>
          <w:rFonts w:ascii="標楷體" w:eastAsia="標楷體" w:hAnsi="標楷體" w:hint="eastAsia"/>
          <w:bCs/>
          <w:color w:val="000000"/>
          <w:szCs w:val="24"/>
        </w:rPr>
        <w:t>三、</w:t>
      </w:r>
      <w:r>
        <w:rPr>
          <w:rFonts w:ascii="標楷體" w:eastAsia="標楷體" w:hAnsi="標楷體" w:hint="eastAsia"/>
          <w:bCs/>
          <w:color w:val="000000"/>
          <w:szCs w:val="24"/>
        </w:rPr>
        <w:t>實驗設計與教學：生活中的科學、趣味科學、科學教具製作與教學等。</w:t>
      </w:r>
    </w:p>
    <w:p w:rsidR="001F7F9C" w:rsidRPr="005D5481" w:rsidRDefault="001F7F9C" w:rsidP="001F7F9C">
      <w:pPr>
        <w:pStyle w:val="aa"/>
        <w:snapToGrid w:val="0"/>
        <w:ind w:leftChars="100" w:left="720" w:right="560" w:hangingChars="200" w:hanging="480"/>
        <w:jc w:val="left"/>
        <w:rPr>
          <w:rFonts w:ascii="標楷體" w:eastAsia="標楷體" w:hAnsi="標楷體"/>
          <w:bCs/>
          <w:color w:val="000000"/>
          <w:szCs w:val="24"/>
        </w:rPr>
      </w:pPr>
      <w:r w:rsidRPr="005D5481">
        <w:rPr>
          <w:rFonts w:ascii="標楷體" w:eastAsia="標楷體" w:hAnsi="標楷體" w:hint="eastAsia"/>
          <w:bCs/>
          <w:color w:val="000000"/>
          <w:szCs w:val="24"/>
        </w:rPr>
        <w:t>四、</w:t>
      </w:r>
      <w:r>
        <w:rPr>
          <w:rFonts w:ascii="標楷體" w:eastAsia="標楷體" w:hAnsi="標楷體" w:hint="eastAsia"/>
          <w:bCs/>
          <w:color w:val="000000"/>
          <w:szCs w:val="24"/>
        </w:rPr>
        <w:t>多媒體教材：QR code、數位學習教材、動畫教學等。</w:t>
      </w:r>
    </w:p>
    <w:p w:rsidR="001F7F9C" w:rsidRPr="00C80162" w:rsidRDefault="001F7F9C" w:rsidP="001F7F9C">
      <w:pPr>
        <w:autoSpaceDE w:val="0"/>
        <w:autoSpaceDN w:val="0"/>
        <w:adjustRightInd w:val="0"/>
        <w:rPr>
          <w:rFonts w:ascii="標楷體"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C80162">
        <w:rPr>
          <w:rFonts w:ascii="標楷體"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肆、參與對象與人數</w:t>
      </w:r>
    </w:p>
    <w:p w:rsidR="001F7F9C" w:rsidRPr="00C80162" w:rsidRDefault="001F7F9C" w:rsidP="001F7F9C">
      <w:pPr>
        <w:autoSpaceDE w:val="0"/>
        <w:autoSpaceDN w:val="0"/>
        <w:adjustRightInd w:val="0"/>
        <w:snapToGrid w:val="0"/>
        <w:ind w:firstLineChars="100" w:firstLine="240"/>
        <w:rPr>
          <w:rFonts w:ascii="標楷體" w:eastAsia="標楷體" w:hAnsi="標楷體" w:cs="ARFangSongB5-Bold"/>
          <w:bCs/>
          <w:color w:val="000000"/>
          <w:kern w:val="0"/>
          <w:szCs w:val="24"/>
        </w:rPr>
      </w:pPr>
      <w:r w:rsidRPr="00C80162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一、</w:t>
      </w:r>
      <w:r w:rsidRPr="00C80162">
        <w:rPr>
          <w:rFonts w:ascii="標楷體" w:eastAsia="標楷體" w:hAnsi="標楷體" w:cs="ARFangSongB5-Bold"/>
          <w:bCs/>
          <w:color w:val="000000"/>
          <w:kern w:val="0"/>
          <w:szCs w:val="24"/>
        </w:rPr>
        <w:t>參與對象</w:t>
      </w:r>
    </w:p>
    <w:p w:rsidR="001F7F9C" w:rsidRPr="00C80162" w:rsidRDefault="001F7F9C" w:rsidP="001F7F9C">
      <w:pPr>
        <w:adjustRightInd w:val="0"/>
        <w:snapToGrid w:val="0"/>
        <w:ind w:leftChars="59" w:left="142" w:firstLineChars="150" w:firstLine="360"/>
        <w:rPr>
          <w:rFonts w:ascii="標楷體" w:eastAsia="標楷體" w:hAnsi="標楷體"/>
          <w:bCs/>
          <w:color w:val="000000"/>
          <w:szCs w:val="24"/>
        </w:rPr>
      </w:pPr>
      <w:r w:rsidRPr="00C80162">
        <w:rPr>
          <w:rFonts w:ascii="標楷體" w:eastAsia="標楷體" w:hAnsi="標楷體" w:hint="eastAsia"/>
          <w:bCs/>
          <w:color w:val="000000"/>
          <w:szCs w:val="24"/>
        </w:rPr>
        <w:t>1.大學校院（含師資培育之大學）教授、研究生及師資生。</w:t>
      </w:r>
    </w:p>
    <w:p w:rsidR="001F7F9C" w:rsidRPr="00C80162" w:rsidRDefault="001F7F9C" w:rsidP="001F7F9C">
      <w:pPr>
        <w:adjustRightInd w:val="0"/>
        <w:snapToGrid w:val="0"/>
        <w:ind w:leftChars="59" w:left="142" w:firstLineChars="150" w:firstLine="360"/>
        <w:rPr>
          <w:rFonts w:ascii="標楷體" w:eastAsia="標楷體" w:hAnsi="標楷體"/>
          <w:bCs/>
          <w:color w:val="000000"/>
          <w:szCs w:val="24"/>
        </w:rPr>
      </w:pPr>
      <w:r w:rsidRPr="00C80162">
        <w:rPr>
          <w:rFonts w:ascii="標楷體" w:eastAsia="標楷體" w:hAnsi="標楷體" w:hint="eastAsia"/>
          <w:bCs/>
          <w:color w:val="000000"/>
          <w:szCs w:val="24"/>
        </w:rPr>
        <w:t>2.自然領域教材教法之</w:t>
      </w:r>
      <w:r w:rsidRPr="00C80162">
        <w:rPr>
          <w:rFonts w:ascii="標楷體" w:eastAsia="標楷體" w:hAnsi="標楷體"/>
          <w:color w:val="000000"/>
          <w:szCs w:val="24"/>
        </w:rPr>
        <w:t>學者專家</w:t>
      </w:r>
      <w:r w:rsidRPr="00C80162">
        <w:rPr>
          <w:rFonts w:ascii="標楷體" w:eastAsia="標楷體" w:hAnsi="標楷體" w:hint="eastAsia"/>
          <w:color w:val="000000"/>
          <w:szCs w:val="24"/>
        </w:rPr>
        <w:t>。</w:t>
      </w:r>
    </w:p>
    <w:p w:rsidR="001F7F9C" w:rsidRPr="00C80162" w:rsidRDefault="0017478F" w:rsidP="001F7F9C">
      <w:pPr>
        <w:adjustRightInd w:val="0"/>
        <w:snapToGrid w:val="0"/>
        <w:ind w:leftChars="59" w:left="142" w:firstLineChars="150" w:firstLine="360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3</w:t>
      </w:r>
      <w:r w:rsidR="001F7F9C" w:rsidRPr="00C80162">
        <w:rPr>
          <w:rFonts w:ascii="標楷體" w:eastAsia="標楷體" w:hAnsi="標楷體" w:hint="eastAsia"/>
          <w:bCs/>
          <w:color w:val="000000"/>
          <w:szCs w:val="24"/>
        </w:rPr>
        <w:t>.中小學教師及幼兒園實務工作者。</w:t>
      </w:r>
    </w:p>
    <w:p w:rsidR="001F7F9C" w:rsidRPr="00C80162" w:rsidRDefault="0017478F" w:rsidP="00394CCC">
      <w:pPr>
        <w:adjustRightInd w:val="0"/>
        <w:snapToGrid w:val="0"/>
        <w:ind w:leftChars="59" w:left="142" w:firstLineChars="150" w:firstLine="360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4</w:t>
      </w:r>
      <w:r w:rsidR="001F7F9C" w:rsidRPr="00C80162">
        <w:rPr>
          <w:rFonts w:ascii="標楷體" w:eastAsia="標楷體" w:hAnsi="標楷體" w:hint="eastAsia"/>
          <w:bCs/>
          <w:color w:val="000000"/>
          <w:szCs w:val="24"/>
        </w:rPr>
        <w:t>.關心自然領域教材教法之人士。</w:t>
      </w:r>
    </w:p>
    <w:p w:rsidR="001F7F9C" w:rsidRPr="00C80162" w:rsidRDefault="001F7F9C" w:rsidP="00394CCC">
      <w:pPr>
        <w:autoSpaceDE w:val="0"/>
        <w:autoSpaceDN w:val="0"/>
        <w:adjustRightInd w:val="0"/>
        <w:snapToGrid w:val="0"/>
        <w:spacing w:beforeLines="50" w:before="180"/>
        <w:ind w:firstLineChars="100" w:firstLine="240"/>
        <w:rPr>
          <w:rFonts w:ascii="標楷體" w:eastAsia="標楷體" w:hAnsi="標楷體" w:cs="ARFangSongB5-Bold"/>
          <w:bCs/>
          <w:color w:val="000000"/>
          <w:kern w:val="0"/>
          <w:szCs w:val="24"/>
        </w:rPr>
      </w:pPr>
      <w:r w:rsidRPr="00C80162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二、參與人數</w:t>
      </w:r>
    </w:p>
    <w:p w:rsidR="001F7F9C" w:rsidRPr="00C80162" w:rsidRDefault="001F7F9C" w:rsidP="001F7F9C">
      <w:pPr>
        <w:pStyle w:val="a3"/>
        <w:ind w:leftChars="0" w:left="0" w:firstLineChars="295" w:firstLine="708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80162">
        <w:rPr>
          <w:rFonts w:ascii="標楷體" w:eastAsia="標楷體" w:hAnsi="標楷體" w:hint="eastAsia"/>
          <w:bCs/>
          <w:color w:val="000000"/>
          <w:szCs w:val="24"/>
        </w:rPr>
        <w:t>預定參加人數約80-120位</w:t>
      </w:r>
    </w:p>
    <w:p w:rsidR="001F7F9C" w:rsidRPr="00C80162" w:rsidRDefault="001F7F9C" w:rsidP="001F7F9C">
      <w:pPr>
        <w:autoSpaceDE w:val="0"/>
        <w:autoSpaceDN w:val="0"/>
        <w:adjustRightInd w:val="0"/>
        <w:rPr>
          <w:rFonts w:ascii="標楷體"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C80162">
        <w:rPr>
          <w:rFonts w:ascii="標楷體"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伍、實施方式</w:t>
      </w:r>
    </w:p>
    <w:p w:rsidR="001F7F9C" w:rsidRPr="00C80162" w:rsidRDefault="001F7F9C" w:rsidP="001F7F9C">
      <w:pPr>
        <w:autoSpaceDE w:val="0"/>
        <w:autoSpaceDN w:val="0"/>
        <w:adjustRightInd w:val="0"/>
        <w:ind w:left="567" w:firstLineChars="50" w:firstLine="120"/>
        <w:rPr>
          <w:rFonts w:ascii="標楷體" w:eastAsia="標楷體" w:hAnsi="標楷體" w:cs="ARFangSongB5-Bold"/>
          <w:bCs/>
          <w:color w:val="000000"/>
          <w:kern w:val="0"/>
          <w:szCs w:val="24"/>
        </w:rPr>
      </w:pPr>
      <w:r w:rsidRPr="00C80162">
        <w:rPr>
          <w:rFonts w:ascii="標楷體" w:eastAsia="標楷體" w:hAnsi="標楷體" w:hint="eastAsia"/>
          <w:bCs/>
          <w:color w:val="000000"/>
          <w:szCs w:val="24"/>
        </w:rPr>
        <w:t>本次研討會規劃採取專題演講、論文發表等方式進行。</w:t>
      </w:r>
    </w:p>
    <w:p w:rsidR="001F7F9C" w:rsidRPr="005D5481" w:rsidRDefault="001F7F9C" w:rsidP="001F7F9C">
      <w:pPr>
        <w:tabs>
          <w:tab w:val="left" w:pos="567"/>
        </w:tabs>
        <w:adjustRightInd w:val="0"/>
        <w:snapToGrid w:val="0"/>
        <w:ind w:leftChars="100" w:left="720" w:hangingChars="200" w:hanging="480"/>
        <w:rPr>
          <w:rFonts w:eastAsia="標楷體"/>
          <w:bCs/>
          <w:color w:val="000000"/>
          <w:szCs w:val="24"/>
        </w:rPr>
      </w:pPr>
      <w:r w:rsidRPr="00C80162">
        <w:rPr>
          <w:rFonts w:ascii="標楷體" w:eastAsia="標楷體" w:hAnsi="標楷體" w:hint="eastAsia"/>
          <w:bCs/>
          <w:color w:val="000000"/>
          <w:szCs w:val="24"/>
        </w:rPr>
        <w:t>一、專題</w:t>
      </w:r>
      <w:r w:rsidRPr="00C80162">
        <w:rPr>
          <w:rFonts w:ascii="標楷體" w:eastAsia="標楷體" w:hAnsi="標楷體"/>
          <w:bCs/>
          <w:color w:val="000000"/>
          <w:szCs w:val="24"/>
        </w:rPr>
        <w:t>演講：邀請</w:t>
      </w:r>
      <w:r w:rsidRPr="00C80162">
        <w:rPr>
          <w:rFonts w:ascii="標楷體" w:eastAsia="標楷體" w:hAnsi="標楷體" w:hint="eastAsia"/>
          <w:bCs/>
          <w:color w:val="000000"/>
          <w:szCs w:val="24"/>
        </w:rPr>
        <w:t>自然領域教材教法</w:t>
      </w:r>
      <w:r w:rsidRPr="00C80162">
        <w:rPr>
          <w:rFonts w:ascii="標楷體" w:eastAsia="標楷體" w:hAnsi="標楷體"/>
          <w:bCs/>
          <w:color w:val="000000"/>
          <w:szCs w:val="24"/>
        </w:rPr>
        <w:t>傑出學者進行</w:t>
      </w:r>
      <w:r w:rsidRPr="00C80162">
        <w:rPr>
          <w:rFonts w:ascii="標楷體" w:eastAsia="標楷體" w:hAnsi="標楷體" w:hint="eastAsia"/>
          <w:bCs/>
          <w:color w:val="000000"/>
          <w:szCs w:val="24"/>
        </w:rPr>
        <w:t>專題</w:t>
      </w:r>
      <w:r w:rsidRPr="00C80162">
        <w:rPr>
          <w:rFonts w:ascii="標楷體" w:eastAsia="標楷體" w:hAnsi="標楷體"/>
          <w:bCs/>
          <w:color w:val="000000"/>
          <w:szCs w:val="24"/>
        </w:rPr>
        <w:t>演講，</w:t>
      </w:r>
      <w:r w:rsidRPr="00C80162">
        <w:rPr>
          <w:rFonts w:ascii="標楷體" w:eastAsia="標楷體" w:hAnsi="標楷體" w:hint="eastAsia"/>
          <w:bCs/>
          <w:color w:val="000000"/>
          <w:szCs w:val="24"/>
        </w:rPr>
        <w:t>以開拓自然領域教材教法</w:t>
      </w:r>
      <w:r w:rsidRPr="005D5481">
        <w:rPr>
          <w:rFonts w:eastAsia="標楷體" w:hAnsi="標楷體" w:hint="eastAsia"/>
          <w:bCs/>
          <w:color w:val="000000"/>
          <w:szCs w:val="24"/>
        </w:rPr>
        <w:t>之視野</w:t>
      </w:r>
      <w:r w:rsidRPr="005D5481">
        <w:rPr>
          <w:rFonts w:eastAsia="標楷體" w:hAnsi="標楷體"/>
          <w:bCs/>
          <w:color w:val="000000"/>
          <w:szCs w:val="24"/>
        </w:rPr>
        <w:t>。</w:t>
      </w:r>
    </w:p>
    <w:p w:rsidR="001F7F9C" w:rsidRDefault="001F7F9C" w:rsidP="001F7F9C">
      <w:pPr>
        <w:adjustRightInd w:val="0"/>
        <w:snapToGrid w:val="0"/>
        <w:ind w:leftChars="100" w:left="720" w:hangingChars="200" w:hanging="480"/>
        <w:rPr>
          <w:rFonts w:eastAsia="標楷體" w:hAnsi="標楷體"/>
          <w:bCs/>
          <w:color w:val="000000"/>
          <w:szCs w:val="24"/>
        </w:rPr>
      </w:pPr>
      <w:r w:rsidRPr="005D5481">
        <w:rPr>
          <w:rFonts w:eastAsia="標楷體" w:hAnsi="標楷體" w:hint="eastAsia"/>
          <w:bCs/>
          <w:color w:val="000000"/>
          <w:szCs w:val="24"/>
        </w:rPr>
        <w:t>二、</w:t>
      </w:r>
      <w:r w:rsidRPr="005D5481">
        <w:rPr>
          <w:rFonts w:eastAsia="標楷體" w:hAnsi="標楷體"/>
          <w:bCs/>
          <w:color w:val="000000"/>
          <w:szCs w:val="24"/>
        </w:rPr>
        <w:t>論文發表：</w:t>
      </w:r>
      <w:r w:rsidRPr="005D5481">
        <w:rPr>
          <w:rFonts w:eastAsia="標楷體" w:hAnsi="標楷體" w:hint="eastAsia"/>
          <w:bCs/>
          <w:color w:val="000000"/>
          <w:szCs w:val="24"/>
        </w:rPr>
        <w:t>公開</w:t>
      </w:r>
      <w:r w:rsidRPr="005D5481">
        <w:rPr>
          <w:rFonts w:eastAsia="標楷體" w:hAnsi="標楷體"/>
          <w:bCs/>
          <w:color w:val="000000"/>
          <w:szCs w:val="24"/>
        </w:rPr>
        <w:t>徵求</w:t>
      </w:r>
      <w:r>
        <w:rPr>
          <w:rFonts w:eastAsia="標楷體" w:hAnsi="標楷體" w:hint="eastAsia"/>
          <w:bCs/>
          <w:color w:val="000000"/>
          <w:szCs w:val="24"/>
        </w:rPr>
        <w:t>自然領域教材教法</w:t>
      </w:r>
      <w:r w:rsidRPr="005D5481">
        <w:rPr>
          <w:rFonts w:eastAsia="標楷體" w:hAnsi="標楷體"/>
          <w:bCs/>
          <w:color w:val="000000"/>
          <w:szCs w:val="24"/>
        </w:rPr>
        <w:t>論文稿件並進行論文</w:t>
      </w:r>
      <w:r w:rsidRPr="005D5481">
        <w:rPr>
          <w:rFonts w:eastAsia="標楷體" w:hAnsi="標楷體" w:hint="eastAsia"/>
          <w:bCs/>
          <w:color w:val="000000"/>
          <w:szCs w:val="24"/>
        </w:rPr>
        <w:t>發表</w:t>
      </w:r>
      <w:r w:rsidRPr="005D5481">
        <w:rPr>
          <w:rFonts w:eastAsia="標楷體" w:hAnsi="標楷體"/>
          <w:bCs/>
          <w:color w:val="000000"/>
          <w:szCs w:val="24"/>
        </w:rPr>
        <w:t>，</w:t>
      </w:r>
      <w:r w:rsidRPr="005D5481">
        <w:rPr>
          <w:rFonts w:eastAsia="標楷體" w:hAnsi="標楷體" w:hint="eastAsia"/>
          <w:bCs/>
          <w:color w:val="000000"/>
          <w:szCs w:val="24"/>
        </w:rPr>
        <w:t>論文發表分為口頭發</w:t>
      </w:r>
      <w:r w:rsidRPr="005D5481">
        <w:rPr>
          <w:rFonts w:eastAsia="標楷體" w:hAnsi="標楷體"/>
          <w:bCs/>
          <w:color w:val="000000"/>
          <w:szCs w:val="24"/>
        </w:rPr>
        <w:t>表</w:t>
      </w:r>
      <w:r w:rsidRPr="005D5481">
        <w:rPr>
          <w:rFonts w:eastAsia="標楷體" w:hAnsi="標楷體" w:hint="eastAsia"/>
          <w:bCs/>
          <w:color w:val="000000"/>
          <w:szCs w:val="24"/>
        </w:rPr>
        <w:t>和壁報發表兩種方式</w:t>
      </w:r>
      <w:r w:rsidRPr="005D5481">
        <w:rPr>
          <w:rFonts w:eastAsia="標楷體" w:hAnsi="標楷體"/>
          <w:bCs/>
          <w:color w:val="000000"/>
          <w:szCs w:val="24"/>
        </w:rPr>
        <w:t>。</w:t>
      </w:r>
    </w:p>
    <w:p w:rsidR="007C4FFC" w:rsidRDefault="007C4FFC">
      <w:pPr>
        <w:widowControl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  <w:br w:type="page"/>
      </w:r>
    </w:p>
    <w:p w:rsidR="001F7F9C" w:rsidRPr="0013347B" w:rsidRDefault="001F7F9C" w:rsidP="001F7F9C">
      <w:pPr>
        <w:autoSpaceDE w:val="0"/>
        <w:autoSpaceDN w:val="0"/>
        <w:adjustRightInd w:val="0"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13347B">
        <w:rPr>
          <w:rFonts w:eastAsia="標楷體" w:hAnsi="標楷體" w:cs="ARFangSongB5-Bold" w:hint="eastAsia"/>
          <w:b/>
          <w:bCs/>
          <w:color w:val="000000"/>
          <w:kern w:val="0"/>
          <w:sz w:val="28"/>
          <w:szCs w:val="28"/>
        </w:rPr>
        <w:lastRenderedPageBreak/>
        <w:t>陸、徵稿與投稿</w:t>
      </w:r>
    </w:p>
    <w:p w:rsidR="001F7F9C" w:rsidRPr="00C80162" w:rsidRDefault="001F7F9C" w:rsidP="001F7F9C">
      <w:pPr>
        <w:ind w:firstLineChars="100" w:firstLine="240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 w:hint="eastAsia"/>
          <w:color w:val="000000"/>
        </w:rPr>
        <w:t>一、</w:t>
      </w:r>
      <w:r w:rsidRPr="00C80162">
        <w:rPr>
          <w:rFonts w:ascii="標楷體" w:eastAsia="標楷體" w:hAnsi="標楷體"/>
          <w:color w:val="000000"/>
        </w:rPr>
        <w:t>徵稿方式</w:t>
      </w:r>
    </w:p>
    <w:p w:rsidR="001F7F9C" w:rsidRPr="00C80162" w:rsidRDefault="001F7F9C" w:rsidP="001F7F9C">
      <w:pPr>
        <w:numPr>
          <w:ilvl w:val="0"/>
          <w:numId w:val="1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/>
          <w:color w:val="000000"/>
        </w:rPr>
        <w:t>中、英文之文章皆可。</w:t>
      </w:r>
    </w:p>
    <w:p w:rsidR="001F7F9C" w:rsidRPr="00C80162" w:rsidRDefault="001F7F9C" w:rsidP="001F7F9C">
      <w:pPr>
        <w:numPr>
          <w:ilvl w:val="0"/>
          <w:numId w:val="1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/>
          <w:color w:val="000000"/>
        </w:rPr>
        <w:t>本研討會採摘要審查制</w:t>
      </w:r>
      <w:r w:rsidRPr="00C80162">
        <w:rPr>
          <w:rFonts w:ascii="標楷體" w:eastAsia="標楷體" w:hAnsi="標楷體" w:hint="eastAsia"/>
          <w:color w:val="000000"/>
        </w:rPr>
        <w:t>：</w:t>
      </w:r>
      <w:r w:rsidRPr="00C80162">
        <w:rPr>
          <w:rFonts w:ascii="標楷體" w:eastAsia="標楷體" w:hAnsi="標楷體"/>
          <w:color w:val="000000"/>
        </w:rPr>
        <w:t>中文撰稿者以</w:t>
      </w:r>
      <w:r w:rsidRPr="00C80162">
        <w:rPr>
          <w:rFonts w:ascii="標楷體" w:eastAsia="標楷體" w:hAnsi="標楷體" w:hint="eastAsia"/>
          <w:color w:val="000000"/>
        </w:rPr>
        <w:t>300－500</w:t>
      </w:r>
      <w:r w:rsidRPr="00C80162">
        <w:rPr>
          <w:rFonts w:ascii="標楷體" w:eastAsia="標楷體" w:hAnsi="標楷體"/>
          <w:color w:val="000000"/>
        </w:rPr>
        <w:t>字為原則，英文撰稿者以500-1,000字為原則</w:t>
      </w:r>
      <w:r w:rsidRPr="00C80162">
        <w:rPr>
          <w:rFonts w:ascii="標楷體" w:eastAsia="標楷體" w:hAnsi="標楷體" w:hint="eastAsia"/>
          <w:color w:val="000000"/>
        </w:rPr>
        <w:t>，</w:t>
      </w:r>
      <w:r w:rsidRPr="00C80162">
        <w:rPr>
          <w:rFonts w:ascii="標楷體" w:eastAsia="標楷體" w:hAnsi="標楷體"/>
          <w:color w:val="000000"/>
        </w:rPr>
        <w:t>關鍵字</w:t>
      </w:r>
      <w:r w:rsidRPr="00C80162">
        <w:rPr>
          <w:rFonts w:ascii="標楷體" w:eastAsia="標楷體" w:hAnsi="標楷體" w:hint="eastAsia"/>
          <w:color w:val="000000"/>
        </w:rPr>
        <w:t>3</w:t>
      </w:r>
      <w:r w:rsidRPr="00C80162">
        <w:rPr>
          <w:rFonts w:ascii="標楷體" w:eastAsia="標楷體" w:hAnsi="標楷體"/>
          <w:color w:val="000000"/>
        </w:rPr>
        <w:t>-5個</w:t>
      </w:r>
      <w:r w:rsidRPr="00C80162">
        <w:rPr>
          <w:rFonts w:ascii="標楷體" w:eastAsia="標楷體" w:hAnsi="標楷體" w:hint="eastAsia"/>
          <w:color w:val="000000"/>
        </w:rPr>
        <w:t>。</w:t>
      </w:r>
    </w:p>
    <w:p w:rsidR="001F7F9C" w:rsidRPr="00C80162" w:rsidRDefault="001F7F9C" w:rsidP="001F7F9C">
      <w:pPr>
        <w:numPr>
          <w:ilvl w:val="0"/>
          <w:numId w:val="1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/>
          <w:color w:val="000000"/>
        </w:rPr>
        <w:t>文稿需以Word</w:t>
      </w:r>
      <w:r w:rsidRPr="00C80162">
        <w:rPr>
          <w:rFonts w:ascii="標楷體" w:eastAsia="標楷體" w:hAnsi="標楷體" w:hint="eastAsia"/>
          <w:color w:val="000000"/>
        </w:rPr>
        <w:t>2007</w:t>
      </w:r>
      <w:r w:rsidRPr="00C80162">
        <w:rPr>
          <w:rFonts w:ascii="標楷體" w:eastAsia="標楷體" w:hAnsi="標楷體"/>
          <w:color w:val="000000"/>
        </w:rPr>
        <w:t>以上版本</w:t>
      </w:r>
      <w:proofErr w:type="gramStart"/>
      <w:r w:rsidRPr="00C80162">
        <w:rPr>
          <w:rFonts w:ascii="標楷體" w:eastAsia="標楷體" w:hAnsi="標楷體"/>
          <w:color w:val="000000"/>
        </w:rPr>
        <w:t>繕</w:t>
      </w:r>
      <w:proofErr w:type="gramEnd"/>
      <w:r w:rsidRPr="00C80162">
        <w:rPr>
          <w:rFonts w:ascii="標楷體" w:eastAsia="標楷體" w:hAnsi="標楷體"/>
          <w:color w:val="000000"/>
        </w:rPr>
        <w:t>打，12pt字</w:t>
      </w:r>
      <w:r w:rsidRPr="00C80162">
        <w:rPr>
          <w:rFonts w:ascii="標楷體" w:eastAsia="標楷體" w:hAnsi="標楷體" w:hint="eastAsia"/>
          <w:color w:val="000000"/>
        </w:rPr>
        <w:t>，</w:t>
      </w:r>
      <w:r w:rsidRPr="00C80162">
        <w:rPr>
          <w:rFonts w:ascii="標楷體" w:eastAsia="標楷體" w:hAnsi="標楷體"/>
          <w:color w:val="000000"/>
        </w:rPr>
        <w:t>中文</w:t>
      </w:r>
      <w:r w:rsidRPr="00C80162">
        <w:rPr>
          <w:rFonts w:ascii="標楷體" w:eastAsia="標楷體" w:hAnsi="標楷體" w:hint="eastAsia"/>
          <w:color w:val="000000"/>
        </w:rPr>
        <w:t>字體：標楷</w:t>
      </w:r>
      <w:r w:rsidRPr="00C80162">
        <w:rPr>
          <w:rFonts w:ascii="標楷體" w:eastAsia="標楷體" w:hAnsi="標楷體"/>
          <w:color w:val="000000"/>
        </w:rPr>
        <w:t>體，英文</w:t>
      </w:r>
      <w:r w:rsidRPr="00C80162">
        <w:rPr>
          <w:rFonts w:ascii="標楷體" w:eastAsia="標楷體" w:hAnsi="標楷體" w:hint="eastAsia"/>
          <w:color w:val="000000"/>
        </w:rPr>
        <w:t>字體：</w:t>
      </w:r>
      <w:r w:rsidRPr="00C80162">
        <w:rPr>
          <w:rFonts w:ascii="標楷體" w:eastAsia="標楷體" w:hAnsi="標楷體"/>
          <w:color w:val="000000"/>
        </w:rPr>
        <w:t>Times New Roman</w:t>
      </w:r>
      <w:r w:rsidRPr="00C80162">
        <w:rPr>
          <w:rFonts w:ascii="標楷體" w:eastAsia="標楷體" w:hAnsi="標楷體" w:hint="eastAsia"/>
          <w:color w:val="000000"/>
        </w:rPr>
        <w:t>。</w:t>
      </w:r>
    </w:p>
    <w:p w:rsidR="001F7F9C" w:rsidRPr="00C80162" w:rsidRDefault="001F7F9C" w:rsidP="001F7F9C">
      <w:pPr>
        <w:numPr>
          <w:ilvl w:val="0"/>
          <w:numId w:val="1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 w:hint="eastAsia"/>
          <w:color w:val="000000"/>
        </w:rPr>
        <w:t>本次徵文摘要採取匿名審查方式，於摘要內文請勿填寫姓名</w:t>
      </w:r>
      <w:r w:rsidRPr="00C80162">
        <w:rPr>
          <w:rFonts w:ascii="標楷體" w:eastAsia="標楷體" w:hAnsi="標楷體"/>
          <w:color w:val="000000"/>
        </w:rPr>
        <w:t>。</w:t>
      </w:r>
      <w:r w:rsidRPr="00C80162">
        <w:rPr>
          <w:rFonts w:ascii="標楷體" w:eastAsia="標楷體" w:hAnsi="標楷體" w:hint="eastAsia"/>
          <w:color w:val="000000"/>
        </w:rPr>
        <w:t xml:space="preserve">　　　　　</w:t>
      </w:r>
    </w:p>
    <w:p w:rsidR="001F7F9C" w:rsidRPr="00C80162" w:rsidRDefault="001F7F9C" w:rsidP="001F7F9C">
      <w:pPr>
        <w:numPr>
          <w:ilvl w:val="0"/>
          <w:numId w:val="1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/>
          <w:color w:val="000000"/>
        </w:rPr>
        <w:t>摘要內容包含：</w:t>
      </w:r>
      <w:r w:rsidRPr="00C80162">
        <w:rPr>
          <w:rFonts w:ascii="標楷體" w:eastAsia="標楷體" w:hAnsi="標楷體" w:hint="eastAsia"/>
          <w:color w:val="000000"/>
        </w:rPr>
        <w:t>1.</w:t>
      </w:r>
      <w:r w:rsidRPr="00C80162">
        <w:rPr>
          <w:rFonts w:ascii="標楷體" w:eastAsia="標楷體" w:hAnsi="標楷體"/>
          <w:color w:val="000000"/>
        </w:rPr>
        <w:t>研究動機、目的或背景說明</w:t>
      </w:r>
      <w:r w:rsidRPr="00C80162">
        <w:rPr>
          <w:rFonts w:ascii="標楷體" w:eastAsia="標楷體" w:hAnsi="標楷體" w:hint="eastAsia"/>
          <w:color w:val="000000"/>
        </w:rPr>
        <w:t>；2.</w:t>
      </w:r>
      <w:r w:rsidRPr="00C80162">
        <w:rPr>
          <w:rFonts w:ascii="標楷體" w:eastAsia="標楷體" w:hAnsi="標楷體"/>
          <w:color w:val="000000"/>
        </w:rPr>
        <w:t>研究方法或分析策略</w:t>
      </w:r>
      <w:r w:rsidRPr="00C80162">
        <w:rPr>
          <w:rFonts w:ascii="標楷體" w:eastAsia="標楷體" w:hAnsi="標楷體" w:hint="eastAsia"/>
          <w:color w:val="000000"/>
        </w:rPr>
        <w:t>；3.</w:t>
      </w:r>
      <w:r w:rsidRPr="00C80162">
        <w:rPr>
          <w:rFonts w:ascii="標楷體" w:eastAsia="標楷體" w:hAnsi="標楷體"/>
          <w:color w:val="000000"/>
        </w:rPr>
        <w:t>初步研究發現或全文撰稿構想</w:t>
      </w:r>
      <w:r w:rsidRPr="00C80162">
        <w:rPr>
          <w:rFonts w:ascii="標楷體" w:eastAsia="標楷體" w:hAnsi="標楷體" w:hint="eastAsia"/>
          <w:color w:val="000000"/>
        </w:rPr>
        <w:t>；4.</w:t>
      </w:r>
      <w:r w:rsidRPr="00C80162">
        <w:rPr>
          <w:rFonts w:ascii="標楷體" w:eastAsia="標楷體" w:hAnsi="標楷體"/>
          <w:color w:val="000000"/>
        </w:rPr>
        <w:t>預期研究貢獻</w:t>
      </w:r>
      <w:r w:rsidRPr="00C80162">
        <w:rPr>
          <w:rFonts w:ascii="標楷體" w:eastAsia="標楷體" w:hAnsi="標楷體" w:hint="eastAsia"/>
          <w:color w:val="000000"/>
        </w:rPr>
        <w:t>。</w:t>
      </w:r>
    </w:p>
    <w:p w:rsidR="001F7F9C" w:rsidRPr="005D5481" w:rsidRDefault="001F7F9C" w:rsidP="001F7F9C">
      <w:pPr>
        <w:tabs>
          <w:tab w:val="left" w:pos="142"/>
        </w:tabs>
        <w:ind w:firstLineChars="100" w:firstLine="240"/>
        <w:rPr>
          <w:rFonts w:eastAsia="標楷體"/>
          <w:color w:val="000000"/>
          <w:lang w:eastAsia="zh-CN"/>
        </w:rPr>
      </w:pPr>
      <w:r w:rsidRPr="005D5481">
        <w:rPr>
          <w:rFonts w:eastAsia="標楷體" w:hAnsi="標楷體" w:hint="eastAsia"/>
          <w:color w:val="000000"/>
        </w:rPr>
        <w:t>二、</w:t>
      </w:r>
      <w:r w:rsidRPr="005D5481">
        <w:rPr>
          <w:rFonts w:eastAsia="標楷體" w:hAnsi="標楷體"/>
          <w:color w:val="000000"/>
        </w:rPr>
        <w:t>投稿方式</w:t>
      </w:r>
    </w:p>
    <w:p w:rsidR="001F7F9C" w:rsidRPr="00C80162" w:rsidRDefault="001F7F9C" w:rsidP="001F7F9C">
      <w:pPr>
        <w:numPr>
          <w:ilvl w:val="1"/>
          <w:numId w:val="2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 w:hint="eastAsia"/>
          <w:color w:val="000000"/>
        </w:rPr>
        <w:t xml:space="preserve">投稿者基本資料表，請見附表1。 </w:t>
      </w:r>
    </w:p>
    <w:p w:rsidR="001F7F9C" w:rsidRPr="00C80162" w:rsidRDefault="001F7F9C" w:rsidP="001F7F9C">
      <w:pPr>
        <w:numPr>
          <w:ilvl w:val="1"/>
          <w:numId w:val="2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 w:hint="eastAsia"/>
          <w:color w:val="000000"/>
        </w:rPr>
        <w:t>中文或英文論文摘要，請見附表2。</w:t>
      </w:r>
    </w:p>
    <w:p w:rsidR="001F7F9C" w:rsidRPr="00C80162" w:rsidRDefault="001F7F9C" w:rsidP="001F7F9C">
      <w:pPr>
        <w:numPr>
          <w:ilvl w:val="1"/>
          <w:numId w:val="2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 w:hint="eastAsia"/>
          <w:color w:val="000000"/>
        </w:rPr>
        <w:t>上述檔案</w:t>
      </w:r>
      <w:r w:rsidRPr="00C80162">
        <w:rPr>
          <w:rFonts w:ascii="標楷體" w:eastAsia="標楷體" w:hAnsi="標楷體"/>
          <w:color w:val="000000"/>
        </w:rPr>
        <w:t>以E-mail傳送至</w:t>
      </w:r>
      <w:hyperlink r:id="rId8" w:history="1">
        <w:r w:rsidRPr="009B494F">
          <w:rPr>
            <w:rStyle w:val="a5"/>
            <w:rFonts w:ascii="標楷體" w:eastAsia="標楷體" w:hAnsi="標楷體"/>
            <w:color w:val="auto"/>
            <w:u w:val="none"/>
          </w:rPr>
          <w:t>yiting@tea.ntue.edu.tw</w:t>
        </w:r>
      </w:hyperlink>
      <w:r w:rsidRPr="00C80162">
        <w:rPr>
          <w:rFonts w:ascii="標楷體" w:eastAsia="標楷體" w:hAnsi="標楷體" w:hint="eastAsia"/>
          <w:color w:val="000000"/>
        </w:rPr>
        <w:t>，</w:t>
      </w:r>
      <w:proofErr w:type="gramStart"/>
      <w:r w:rsidRPr="00C80162">
        <w:rPr>
          <w:rFonts w:ascii="標楷體" w:eastAsia="標楷體" w:hAnsi="標楷體"/>
          <w:color w:val="000000"/>
        </w:rPr>
        <w:t>主旨欄請註明</w:t>
      </w:r>
      <w:proofErr w:type="gramEnd"/>
      <w:r w:rsidRPr="00C80162">
        <w:rPr>
          <w:rFonts w:ascii="標楷體" w:eastAsia="標楷體" w:hAnsi="標楷體"/>
          <w:color w:val="000000"/>
        </w:rPr>
        <w:t>：</w:t>
      </w:r>
      <w:r w:rsidRPr="00C80162">
        <w:rPr>
          <w:rFonts w:ascii="標楷體" w:eastAsia="標楷體" w:hAnsi="標楷體" w:hint="eastAsia"/>
          <w:color w:val="000000"/>
        </w:rPr>
        <w:t>投</w:t>
      </w:r>
      <w:r w:rsidRPr="00C80162">
        <w:rPr>
          <w:rFonts w:ascii="標楷體" w:eastAsia="標楷體" w:hAnsi="標楷體"/>
          <w:color w:val="000000"/>
        </w:rPr>
        <w:t>稿之論文題目_投稿者姓名</w:t>
      </w:r>
      <w:proofErr w:type="gramStart"/>
      <w:r w:rsidRPr="00C80162">
        <w:rPr>
          <w:rFonts w:ascii="標楷體" w:eastAsia="標楷體" w:hAnsi="標楷體"/>
          <w:color w:val="000000"/>
        </w:rPr>
        <w:t>（</w:t>
      </w:r>
      <w:proofErr w:type="gramEnd"/>
      <w:r w:rsidRPr="00C80162">
        <w:rPr>
          <w:rFonts w:ascii="標楷體" w:eastAsia="標楷體" w:hAnsi="標楷體"/>
          <w:color w:val="000000"/>
        </w:rPr>
        <w:t>例如：</w:t>
      </w:r>
      <w:r w:rsidRPr="00C80162">
        <w:rPr>
          <w:rFonts w:ascii="標楷體" w:eastAsia="標楷體" w:hAnsi="標楷體" w:hint="eastAsia"/>
          <w:color w:val="000000"/>
        </w:rPr>
        <w:t>5E探究式教學的新探討</w:t>
      </w:r>
      <w:r w:rsidRPr="00C80162">
        <w:rPr>
          <w:rFonts w:ascii="標楷體" w:eastAsia="標楷體" w:hAnsi="標楷體"/>
          <w:color w:val="000000"/>
        </w:rPr>
        <w:t>_</w:t>
      </w:r>
      <w:r w:rsidRPr="00C80162">
        <w:rPr>
          <w:rFonts w:ascii="標楷體" w:eastAsia="標楷體" w:hAnsi="標楷體" w:hint="eastAsia"/>
          <w:color w:val="000000"/>
        </w:rPr>
        <w:t>王大華</w:t>
      </w:r>
      <w:proofErr w:type="gramStart"/>
      <w:r w:rsidRPr="00C80162">
        <w:rPr>
          <w:rFonts w:ascii="標楷體" w:eastAsia="標楷體" w:hAnsi="標楷體" w:hint="eastAsia"/>
          <w:color w:val="000000"/>
        </w:rPr>
        <w:t>）</w:t>
      </w:r>
      <w:proofErr w:type="gramEnd"/>
      <w:r w:rsidRPr="00C80162">
        <w:rPr>
          <w:rFonts w:ascii="標楷體" w:eastAsia="標楷體" w:hAnsi="標楷體" w:hint="eastAsia"/>
          <w:color w:val="000000"/>
        </w:rPr>
        <w:t>。</w:t>
      </w:r>
    </w:p>
    <w:p w:rsidR="001F7F9C" w:rsidRPr="00C80162" w:rsidRDefault="001F7F9C" w:rsidP="001F7F9C">
      <w:pPr>
        <w:numPr>
          <w:ilvl w:val="1"/>
          <w:numId w:val="2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/>
          <w:color w:val="000000"/>
        </w:rPr>
        <w:t>論文摘要截稿日期：</w:t>
      </w:r>
      <w:r w:rsidR="0041524D">
        <w:rPr>
          <w:rFonts w:ascii="標楷體" w:eastAsia="標楷體" w:hAnsi="標楷體" w:hint="eastAsia"/>
          <w:b/>
          <w:color w:val="FF0000"/>
          <w:u w:val="single"/>
        </w:rPr>
        <w:t>103</w:t>
      </w:r>
      <w:r w:rsidRPr="00C80162">
        <w:rPr>
          <w:rFonts w:ascii="標楷體" w:eastAsia="標楷體" w:hAnsi="標楷體"/>
          <w:b/>
          <w:color w:val="FF0000"/>
          <w:u w:val="single"/>
        </w:rPr>
        <w:t>年</w:t>
      </w:r>
      <w:r w:rsidRPr="00C80162">
        <w:rPr>
          <w:rFonts w:ascii="標楷體" w:eastAsia="標楷體" w:hAnsi="標楷體" w:hint="eastAsia"/>
          <w:b/>
          <w:color w:val="FF0000"/>
          <w:u w:val="single"/>
        </w:rPr>
        <w:t>11</w:t>
      </w:r>
      <w:r w:rsidRPr="00C80162">
        <w:rPr>
          <w:rFonts w:ascii="標楷體" w:eastAsia="標楷體" w:hAnsi="標楷體"/>
          <w:b/>
          <w:color w:val="FF0000"/>
          <w:u w:val="single"/>
        </w:rPr>
        <w:t>月</w:t>
      </w:r>
      <w:r w:rsidR="00984BA8">
        <w:rPr>
          <w:rFonts w:ascii="標楷體" w:eastAsia="標楷體" w:hAnsi="標楷體" w:hint="eastAsia"/>
          <w:b/>
          <w:color w:val="FF0000"/>
          <w:u w:val="single"/>
        </w:rPr>
        <w:t>30</w:t>
      </w:r>
      <w:r w:rsidR="0041524D">
        <w:rPr>
          <w:rFonts w:ascii="標楷體" w:eastAsia="標楷體" w:hAnsi="標楷體"/>
          <w:b/>
          <w:color w:val="FF0000"/>
          <w:u w:val="single"/>
        </w:rPr>
        <w:t>日（</w:t>
      </w:r>
      <w:r w:rsidR="00984BA8">
        <w:rPr>
          <w:rFonts w:ascii="標楷體" w:eastAsia="標楷體" w:hAnsi="標楷體" w:hint="eastAsia"/>
          <w:b/>
          <w:color w:val="FF0000"/>
          <w:u w:val="single"/>
        </w:rPr>
        <w:t>日</w:t>
      </w:r>
      <w:bookmarkStart w:id="0" w:name="_GoBack"/>
      <w:bookmarkEnd w:id="0"/>
      <w:r w:rsidRPr="00C80162">
        <w:rPr>
          <w:rFonts w:ascii="標楷體" w:eastAsia="標楷體" w:hAnsi="標楷體"/>
          <w:b/>
          <w:color w:val="FF0000"/>
          <w:u w:val="single"/>
        </w:rPr>
        <w:t>）</w:t>
      </w:r>
      <w:r w:rsidRPr="00C80162">
        <w:rPr>
          <w:rFonts w:ascii="標楷體" w:eastAsia="標楷體" w:hAnsi="標楷體"/>
          <w:color w:val="000000"/>
        </w:rPr>
        <w:t>。</w:t>
      </w:r>
    </w:p>
    <w:p w:rsidR="001F7F9C" w:rsidRPr="00C80162" w:rsidRDefault="001F7F9C" w:rsidP="001F7F9C">
      <w:pPr>
        <w:numPr>
          <w:ilvl w:val="1"/>
          <w:numId w:val="2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/>
          <w:color w:val="000000"/>
        </w:rPr>
        <w:t>通知</w:t>
      </w:r>
      <w:r w:rsidRPr="00C80162">
        <w:rPr>
          <w:rFonts w:ascii="標楷體" w:eastAsia="標楷體" w:hAnsi="標楷體" w:hint="eastAsia"/>
          <w:color w:val="000000"/>
        </w:rPr>
        <w:t>摘要</w:t>
      </w:r>
      <w:r w:rsidRPr="00C80162">
        <w:rPr>
          <w:rFonts w:ascii="標楷體" w:eastAsia="標楷體" w:hAnsi="標楷體"/>
          <w:color w:val="000000"/>
        </w:rPr>
        <w:t>審</w:t>
      </w:r>
      <w:r w:rsidRPr="00C80162">
        <w:rPr>
          <w:rFonts w:ascii="標楷體" w:eastAsia="標楷體" w:hAnsi="標楷體" w:hint="eastAsia"/>
          <w:color w:val="000000"/>
        </w:rPr>
        <w:t>查</w:t>
      </w:r>
      <w:r w:rsidRPr="00C80162">
        <w:rPr>
          <w:rFonts w:ascii="標楷體" w:eastAsia="標楷體" w:hAnsi="標楷體"/>
          <w:color w:val="000000"/>
        </w:rPr>
        <w:t>結果日期：</w:t>
      </w:r>
      <w:r w:rsidR="0041524D">
        <w:rPr>
          <w:rFonts w:ascii="標楷體" w:eastAsia="標楷體" w:hAnsi="標楷體" w:hint="eastAsia"/>
          <w:color w:val="000000"/>
        </w:rPr>
        <w:t>103</w:t>
      </w:r>
      <w:r w:rsidRPr="00C80162">
        <w:rPr>
          <w:rFonts w:ascii="標楷體" w:eastAsia="標楷體" w:hAnsi="標楷體"/>
          <w:color w:val="000000"/>
        </w:rPr>
        <w:t>年</w:t>
      </w:r>
      <w:r w:rsidRPr="00C80162">
        <w:rPr>
          <w:rFonts w:ascii="標楷體" w:eastAsia="標楷體" w:hAnsi="標楷體" w:hint="eastAsia"/>
          <w:color w:val="000000"/>
        </w:rPr>
        <w:t>12</w:t>
      </w:r>
      <w:r w:rsidRPr="00C80162"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31</w:t>
      </w:r>
      <w:r w:rsidR="0041524D">
        <w:rPr>
          <w:rFonts w:ascii="標楷體" w:eastAsia="標楷體" w:hAnsi="標楷體"/>
          <w:color w:val="000000"/>
        </w:rPr>
        <w:t>日（</w:t>
      </w:r>
      <w:r>
        <w:rPr>
          <w:rFonts w:ascii="標楷體" w:eastAsia="標楷體" w:hAnsi="標楷體" w:hint="eastAsia"/>
          <w:color w:val="000000"/>
        </w:rPr>
        <w:t>三</w:t>
      </w:r>
      <w:r w:rsidRPr="00C80162">
        <w:rPr>
          <w:rFonts w:ascii="標楷體" w:eastAsia="標楷體" w:hAnsi="標楷體"/>
          <w:color w:val="000000"/>
        </w:rPr>
        <w:t>）。</w:t>
      </w:r>
      <w:r w:rsidRPr="00C80162">
        <w:rPr>
          <w:rFonts w:ascii="標楷體" w:eastAsia="標楷體" w:hAnsi="標楷體" w:hint="eastAsia"/>
          <w:color w:val="000000"/>
        </w:rPr>
        <w:t>審查結果</w:t>
      </w:r>
      <w:r w:rsidRPr="00C80162">
        <w:rPr>
          <w:rFonts w:ascii="標楷體" w:eastAsia="標楷體" w:hAnsi="標楷體" w:hint="eastAsia"/>
          <w:color w:val="000000"/>
          <w:lang w:eastAsia="zh-CN"/>
        </w:rPr>
        <w:t>公告於</w:t>
      </w:r>
      <w:proofErr w:type="gramStart"/>
      <w:r w:rsidRPr="00C80162">
        <w:rPr>
          <w:rFonts w:ascii="標楷體" w:eastAsia="標楷體" w:hAnsi="標楷體" w:hint="eastAsia"/>
          <w:color w:val="000000"/>
        </w:rPr>
        <w:t>國小師培聯盟</w:t>
      </w:r>
      <w:proofErr w:type="gramEnd"/>
      <w:r w:rsidRPr="00C80162">
        <w:rPr>
          <w:rFonts w:ascii="標楷體" w:eastAsia="標楷體" w:hAnsi="標楷體" w:hint="eastAsia"/>
          <w:color w:val="000000"/>
        </w:rPr>
        <w:t>自然領域教學中心</w:t>
      </w:r>
      <w:r w:rsidRPr="00C80162">
        <w:rPr>
          <w:rFonts w:ascii="標楷體" w:eastAsia="標楷體" w:hAnsi="標楷體" w:hint="eastAsia"/>
          <w:color w:val="000000"/>
          <w:lang w:eastAsia="zh-CN"/>
        </w:rPr>
        <w:t>網</w:t>
      </w:r>
      <w:r w:rsidRPr="00C80162">
        <w:rPr>
          <w:rFonts w:ascii="標楷體" w:eastAsia="標楷體" w:hAnsi="標楷體" w:hint="eastAsia"/>
          <w:lang w:eastAsia="zh-CN"/>
        </w:rPr>
        <w:t>站(</w:t>
      </w:r>
      <w:hyperlink r:id="rId9" w:history="1">
        <w:r w:rsidRPr="009B494F">
          <w:rPr>
            <w:rStyle w:val="a5"/>
            <w:rFonts w:ascii="標楷體" w:eastAsia="標楷體" w:hAnsi="標楷體" w:cs="新細明體"/>
            <w:color w:val="auto"/>
            <w:kern w:val="0"/>
            <w:szCs w:val="24"/>
            <w:u w:val="none"/>
          </w:rPr>
          <w:t>http://goo.gl/LXHWv3</w:t>
        </w:r>
      </w:hyperlink>
      <w:r w:rsidRPr="00C80162">
        <w:rPr>
          <w:rFonts w:ascii="標楷體" w:eastAsia="標楷體" w:hAnsi="標楷體" w:hint="eastAsia"/>
          <w:lang w:eastAsia="zh-CN"/>
        </w:rPr>
        <w:t>)</w:t>
      </w:r>
      <w:r w:rsidRPr="00C80162">
        <w:rPr>
          <w:rFonts w:ascii="標楷體" w:eastAsia="標楷體" w:hAnsi="標楷體" w:hint="eastAsia"/>
          <w:color w:val="000000"/>
          <w:lang w:eastAsia="zh-CN"/>
        </w:rPr>
        <w:t>，並以</w:t>
      </w:r>
      <w:r w:rsidRPr="00C80162">
        <w:rPr>
          <w:rFonts w:ascii="標楷體" w:eastAsia="標楷體" w:hAnsi="標楷體"/>
          <w:color w:val="000000"/>
        </w:rPr>
        <w:t>E-mail</w:t>
      </w:r>
      <w:r w:rsidRPr="00C80162">
        <w:rPr>
          <w:rFonts w:ascii="標楷體" w:eastAsia="標楷體" w:hAnsi="標楷體" w:hint="eastAsia"/>
          <w:color w:val="000000"/>
          <w:lang w:eastAsia="zh-CN"/>
        </w:rPr>
        <w:t>通</w:t>
      </w:r>
      <w:r w:rsidRPr="00C80162">
        <w:rPr>
          <w:rFonts w:ascii="標楷體" w:eastAsia="標楷體" w:hAnsi="標楷體" w:hint="eastAsia"/>
          <w:color w:val="000000"/>
        </w:rPr>
        <w:t>知。</w:t>
      </w:r>
    </w:p>
    <w:p w:rsidR="001F7F9C" w:rsidRPr="00C80162" w:rsidRDefault="001F7F9C" w:rsidP="001F7F9C">
      <w:pPr>
        <w:numPr>
          <w:ilvl w:val="1"/>
          <w:numId w:val="2"/>
        </w:numPr>
        <w:ind w:left="1049" w:hanging="482"/>
        <w:rPr>
          <w:rFonts w:ascii="標楷體" w:eastAsia="標楷體" w:hAnsi="標楷體"/>
          <w:color w:val="000000"/>
        </w:rPr>
      </w:pPr>
      <w:r w:rsidRPr="00C80162">
        <w:rPr>
          <w:rFonts w:ascii="標楷體" w:eastAsia="標楷體" w:hAnsi="標楷體"/>
          <w:color w:val="000000"/>
        </w:rPr>
        <w:t>邀稿：邀請</w:t>
      </w:r>
      <w:r w:rsidRPr="00C80162">
        <w:rPr>
          <w:rFonts w:ascii="標楷體" w:eastAsia="標楷體" w:hAnsi="標楷體" w:hint="eastAsia"/>
          <w:color w:val="000000"/>
        </w:rPr>
        <w:t>師資培育</w:t>
      </w:r>
      <w:r w:rsidRPr="00C80162">
        <w:rPr>
          <w:rFonts w:ascii="標楷體" w:eastAsia="標楷體" w:hAnsi="標楷體"/>
          <w:color w:val="000000"/>
        </w:rPr>
        <w:t>相關之</w:t>
      </w:r>
      <w:r w:rsidRPr="00C80162">
        <w:rPr>
          <w:rFonts w:ascii="標楷體" w:eastAsia="標楷體" w:hAnsi="標楷體" w:hint="eastAsia"/>
          <w:color w:val="000000"/>
        </w:rPr>
        <w:t>專家</w:t>
      </w:r>
      <w:r w:rsidRPr="00C80162">
        <w:rPr>
          <w:rFonts w:ascii="標楷體" w:eastAsia="標楷體" w:hAnsi="標楷體"/>
          <w:color w:val="000000"/>
        </w:rPr>
        <w:t>學者撰寫符合本次研討會主題之稿件。</w:t>
      </w:r>
    </w:p>
    <w:p w:rsidR="001F7F9C" w:rsidRPr="0013347B" w:rsidRDefault="001F7F9C" w:rsidP="001F7F9C">
      <w:pPr>
        <w:autoSpaceDE w:val="0"/>
        <w:autoSpaceDN w:val="0"/>
        <w:adjustRightInd w:val="0"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13347B">
        <w:rPr>
          <w:rFonts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捌、</w:t>
      </w:r>
      <w:r w:rsidRPr="0013347B"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  <w:t>時間與地點</w:t>
      </w:r>
    </w:p>
    <w:p w:rsidR="001F7F9C" w:rsidRPr="005D5481" w:rsidRDefault="001F7F9C" w:rsidP="001F7F9C">
      <w:pPr>
        <w:adjustRightInd w:val="0"/>
        <w:snapToGrid w:val="0"/>
        <w:ind w:firstLineChars="100" w:firstLine="240"/>
        <w:jc w:val="both"/>
        <w:rPr>
          <w:rFonts w:eastAsia="標楷體"/>
          <w:color w:val="000000"/>
        </w:rPr>
      </w:pPr>
      <w:r w:rsidRPr="005D5481">
        <w:rPr>
          <w:rFonts w:eastAsia="標楷體" w:hAnsi="標楷體" w:hint="eastAsia"/>
          <w:color w:val="000000"/>
        </w:rPr>
        <w:t>一、</w:t>
      </w:r>
      <w:r w:rsidRPr="005D5481">
        <w:rPr>
          <w:rFonts w:eastAsia="標楷體" w:hAnsi="標楷體"/>
          <w:color w:val="000000"/>
        </w:rPr>
        <w:t>研討時間</w:t>
      </w:r>
      <w:r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>一天</w:t>
      </w:r>
    </w:p>
    <w:p w:rsidR="001F7F9C" w:rsidRPr="009B494F" w:rsidRDefault="0041524D" w:rsidP="001F7F9C">
      <w:pPr>
        <w:adjustRightInd w:val="0"/>
        <w:snapToGrid w:val="0"/>
        <w:ind w:left="567" w:firstLineChars="50" w:firstLine="1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104</w:t>
      </w:r>
      <w:r w:rsidR="001F7F9C" w:rsidRPr="009B494F">
        <w:rPr>
          <w:rFonts w:ascii="標楷體" w:eastAsia="標楷體" w:hAnsi="標楷體"/>
          <w:color w:val="FF0000"/>
        </w:rPr>
        <w:t>年</w:t>
      </w:r>
      <w:r w:rsidR="001F7F9C" w:rsidRPr="009B494F">
        <w:rPr>
          <w:rFonts w:ascii="標楷體" w:eastAsia="標楷體" w:hAnsi="標楷體" w:hint="eastAsia"/>
          <w:color w:val="FF0000"/>
        </w:rPr>
        <w:t>1</w:t>
      </w:r>
      <w:r w:rsidR="001F7F9C" w:rsidRPr="009B494F">
        <w:rPr>
          <w:rFonts w:ascii="標楷體" w:eastAsia="標楷體" w:hAnsi="標楷體"/>
          <w:color w:val="FF0000"/>
        </w:rPr>
        <w:t>月</w:t>
      </w:r>
      <w:r w:rsidR="001F7F9C" w:rsidRPr="009B494F">
        <w:rPr>
          <w:rFonts w:ascii="標楷體" w:eastAsia="標楷體" w:hAnsi="標楷體" w:hint="eastAsia"/>
          <w:color w:val="FF0000"/>
        </w:rPr>
        <w:t>29</w:t>
      </w:r>
      <w:r w:rsidR="001F7F9C" w:rsidRPr="009B494F">
        <w:rPr>
          <w:rFonts w:ascii="標楷體" w:eastAsia="標楷體" w:hAnsi="標楷體"/>
          <w:color w:val="FF0000"/>
        </w:rPr>
        <w:t>日(</w:t>
      </w:r>
      <w:r w:rsidR="001F7F9C" w:rsidRPr="009B494F">
        <w:rPr>
          <w:rFonts w:ascii="標楷體" w:eastAsia="標楷體" w:hAnsi="標楷體" w:hint="eastAsia"/>
          <w:color w:val="FF0000"/>
        </w:rPr>
        <w:t>四</w:t>
      </w:r>
      <w:r w:rsidR="001F7F9C" w:rsidRPr="009B494F">
        <w:rPr>
          <w:rFonts w:ascii="標楷體" w:eastAsia="標楷體" w:hAnsi="標楷體"/>
          <w:color w:val="FF0000"/>
        </w:rPr>
        <w:t>)</w:t>
      </w:r>
      <w:r w:rsidR="001F7F9C" w:rsidRPr="009B494F">
        <w:rPr>
          <w:rFonts w:ascii="標楷體" w:eastAsia="標楷體" w:hAnsi="標楷體" w:hint="eastAsia"/>
          <w:color w:val="FF0000"/>
        </w:rPr>
        <w:t xml:space="preserve">  </w:t>
      </w:r>
      <w:r w:rsidR="001F7F9C" w:rsidRPr="009B494F">
        <w:rPr>
          <w:rFonts w:ascii="標楷體" w:eastAsia="標楷體" w:hAnsi="標楷體"/>
          <w:color w:val="FF0000"/>
        </w:rPr>
        <w:t>9:00-17:00</w:t>
      </w:r>
    </w:p>
    <w:p w:rsidR="001F7F9C" w:rsidRPr="005D5481" w:rsidRDefault="001F7F9C" w:rsidP="001F7F9C">
      <w:pPr>
        <w:adjustRightInd w:val="0"/>
        <w:snapToGrid w:val="0"/>
        <w:ind w:firstLineChars="100" w:firstLine="240"/>
        <w:jc w:val="both"/>
        <w:rPr>
          <w:rFonts w:eastAsia="標楷體"/>
          <w:color w:val="000000"/>
        </w:rPr>
      </w:pPr>
      <w:r w:rsidRPr="005D5481">
        <w:rPr>
          <w:rFonts w:eastAsia="標楷體" w:hAnsi="標楷體" w:hint="eastAsia"/>
          <w:color w:val="000000"/>
        </w:rPr>
        <w:t>二、</w:t>
      </w:r>
      <w:r w:rsidRPr="005D5481">
        <w:rPr>
          <w:rFonts w:eastAsia="標楷體" w:hAnsi="標楷體"/>
          <w:color w:val="000000"/>
        </w:rPr>
        <w:t>研討地點：國立</w:t>
      </w:r>
      <w:proofErr w:type="gramStart"/>
      <w:r w:rsidRPr="005D5481">
        <w:rPr>
          <w:rFonts w:eastAsia="標楷體" w:hAnsi="標楷體"/>
          <w:color w:val="000000"/>
        </w:rPr>
        <w:t>臺</w:t>
      </w:r>
      <w:proofErr w:type="gramEnd"/>
      <w:r w:rsidRPr="005D5481">
        <w:rPr>
          <w:rFonts w:eastAsia="標楷體" w:hAnsi="標楷體"/>
          <w:color w:val="000000"/>
        </w:rPr>
        <w:t>北教育大學</w:t>
      </w:r>
      <w:r>
        <w:rPr>
          <w:rFonts w:eastAsia="標楷體" w:hAnsi="標楷體" w:hint="eastAsia"/>
          <w:color w:val="000000"/>
        </w:rPr>
        <w:t>科學館</w:t>
      </w:r>
      <w:r w:rsidRPr="00AB438C">
        <w:rPr>
          <w:rFonts w:ascii="標楷體" w:eastAsia="標楷體" w:hAnsi="標楷體" w:hint="eastAsia"/>
          <w:color w:val="000000"/>
        </w:rPr>
        <w:t>B101</w:t>
      </w:r>
    </w:p>
    <w:p w:rsidR="001F7F9C" w:rsidRPr="0013347B" w:rsidRDefault="001F7F9C" w:rsidP="001F7F9C">
      <w:pPr>
        <w:autoSpaceDE w:val="0"/>
        <w:autoSpaceDN w:val="0"/>
        <w:adjustRightInd w:val="0"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13347B">
        <w:rPr>
          <w:rFonts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玖、</w:t>
      </w:r>
      <w:r w:rsidRPr="0013347B"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  <w:t>預期效益</w:t>
      </w:r>
    </w:p>
    <w:p w:rsidR="001F7F9C" w:rsidRPr="00966FA4" w:rsidRDefault="001F7F9C" w:rsidP="001F7F9C">
      <w:pPr>
        <w:pStyle w:val="a6"/>
        <w:autoSpaceDE w:val="0"/>
        <w:autoSpaceDN w:val="0"/>
        <w:adjustRightInd w:val="0"/>
        <w:spacing w:line="240" w:lineRule="auto"/>
        <w:ind w:left="0" w:firstLineChars="200" w:firstLine="480"/>
        <w:rPr>
          <w:rFonts w:ascii="標楷體" w:eastAsia="標楷體" w:hAnsi="標楷體"/>
          <w:color w:val="000000"/>
        </w:rPr>
      </w:pPr>
      <w:r w:rsidRPr="00966FA4">
        <w:rPr>
          <w:rFonts w:ascii="標楷體" w:eastAsia="標楷體" w:hAnsi="標楷體"/>
          <w:color w:val="000000"/>
        </w:rPr>
        <w:t xml:space="preserve">本研討會預期達成目標及其對於教育研究之貢獻如下： </w:t>
      </w:r>
    </w:p>
    <w:p w:rsidR="001F7F9C" w:rsidRPr="005D5481" w:rsidRDefault="001F7F9C" w:rsidP="001F7F9C">
      <w:pPr>
        <w:pStyle w:val="aa"/>
        <w:snapToGrid w:val="0"/>
        <w:ind w:leftChars="100" w:left="708" w:right="560" w:hangingChars="195" w:hanging="468"/>
        <w:jc w:val="left"/>
        <w:rPr>
          <w:rFonts w:ascii="標楷體" w:eastAsia="標楷體" w:hAnsi="標楷體" w:cs="ARFangSongB5-Bold"/>
          <w:bCs/>
          <w:color w:val="000000"/>
          <w:kern w:val="0"/>
          <w:szCs w:val="24"/>
        </w:rPr>
      </w:pP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一、</w:t>
      </w:r>
      <w:r>
        <w:rPr>
          <w:rFonts w:ascii="標楷體" w:eastAsia="標楷體" w:hAnsi="標楷體" w:hint="eastAsia"/>
          <w:bCs/>
          <w:color w:val="000000"/>
          <w:szCs w:val="24"/>
        </w:rPr>
        <w:t>瞭</w:t>
      </w:r>
      <w:r w:rsidRPr="00E96561">
        <w:rPr>
          <w:rFonts w:ascii="標楷體" w:eastAsia="標楷體" w:hAnsi="標楷體" w:hint="eastAsia"/>
          <w:bCs/>
          <w:color w:val="000000"/>
          <w:szCs w:val="24"/>
        </w:rPr>
        <w:t>解</w:t>
      </w:r>
      <w:r>
        <w:rPr>
          <w:rFonts w:ascii="標楷體" w:eastAsia="標楷體" w:hAnsi="標楷體" w:hint="eastAsia"/>
          <w:bCs/>
          <w:color w:val="000000"/>
          <w:szCs w:val="24"/>
        </w:rPr>
        <w:t>國小</w:t>
      </w:r>
      <w:r>
        <w:rPr>
          <w:rFonts w:eastAsia="標楷體" w:hAnsi="標楷體" w:hint="eastAsia"/>
          <w:bCs/>
          <w:color w:val="000000"/>
          <w:szCs w:val="24"/>
        </w:rPr>
        <w:t>自然領域教材教法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的概況與發展，勾勒</w:t>
      </w:r>
      <w:r>
        <w:rPr>
          <w:rFonts w:ascii="標楷體" w:eastAsia="標楷體" w:hAnsi="標楷體" w:hint="eastAsia"/>
          <w:bCs/>
          <w:color w:val="000000"/>
          <w:szCs w:val="24"/>
        </w:rPr>
        <w:t>國小</w:t>
      </w:r>
      <w:r>
        <w:rPr>
          <w:rFonts w:eastAsia="標楷體" w:hAnsi="標楷體" w:hint="eastAsia"/>
          <w:bCs/>
          <w:color w:val="000000"/>
          <w:szCs w:val="24"/>
        </w:rPr>
        <w:t>自然領域教師</w:t>
      </w: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未來的研究方向及趨勢</w:t>
      </w:r>
      <w:r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。</w:t>
      </w:r>
    </w:p>
    <w:p w:rsidR="001F7F9C" w:rsidRPr="005D5481" w:rsidRDefault="001F7F9C" w:rsidP="001F7F9C">
      <w:pPr>
        <w:pStyle w:val="aa"/>
        <w:snapToGrid w:val="0"/>
        <w:ind w:leftChars="100" w:left="708" w:right="560" w:hangingChars="195" w:hanging="468"/>
        <w:jc w:val="left"/>
        <w:rPr>
          <w:rFonts w:ascii="標楷體" w:eastAsia="標楷體" w:hAnsi="標楷體"/>
          <w:bCs/>
          <w:color w:val="000000"/>
          <w:szCs w:val="24"/>
        </w:rPr>
      </w:pPr>
      <w:r w:rsidRPr="005D5481">
        <w:rPr>
          <w:rFonts w:ascii="標楷體" w:eastAsia="標楷體" w:hAnsi="標楷體" w:cs="ARFangSongB5-Bold" w:hint="eastAsia"/>
          <w:bCs/>
          <w:color w:val="000000"/>
          <w:kern w:val="0"/>
          <w:szCs w:val="24"/>
        </w:rPr>
        <w:t>二、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增進</w:t>
      </w:r>
      <w:r>
        <w:rPr>
          <w:rFonts w:ascii="標楷體" w:eastAsia="標楷體" w:hAnsi="標楷體" w:hint="eastAsia"/>
          <w:bCs/>
          <w:color w:val="000000"/>
          <w:szCs w:val="24"/>
        </w:rPr>
        <w:t>與國小自然領域教師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的溝通對話，擴展</w:t>
      </w:r>
      <w:r>
        <w:rPr>
          <w:rFonts w:eastAsia="標楷體" w:hAnsi="標楷體" w:hint="eastAsia"/>
          <w:bCs/>
          <w:color w:val="000000"/>
          <w:szCs w:val="24"/>
        </w:rPr>
        <w:t>自然領域教材教法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觀點與經驗交流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1F7F9C" w:rsidRPr="005D5481" w:rsidRDefault="001F7F9C" w:rsidP="001F7F9C">
      <w:pPr>
        <w:pStyle w:val="aa"/>
        <w:snapToGrid w:val="0"/>
        <w:ind w:right="560" w:firstLineChars="100" w:firstLine="240"/>
        <w:jc w:val="left"/>
        <w:rPr>
          <w:rFonts w:ascii="標楷體" w:eastAsia="標楷體" w:hAnsi="標楷體"/>
          <w:bCs/>
          <w:color w:val="000000"/>
          <w:szCs w:val="24"/>
        </w:rPr>
      </w:pPr>
      <w:r w:rsidRPr="005D5481">
        <w:rPr>
          <w:rFonts w:ascii="標楷體" w:eastAsia="標楷體" w:hAnsi="標楷體" w:hint="eastAsia"/>
          <w:bCs/>
          <w:color w:val="000000"/>
          <w:szCs w:val="24"/>
        </w:rPr>
        <w:t>三、加強</w:t>
      </w:r>
      <w:r>
        <w:rPr>
          <w:rFonts w:eastAsia="標楷體" w:hAnsi="標楷體" w:hint="eastAsia"/>
          <w:bCs/>
          <w:color w:val="000000"/>
          <w:szCs w:val="24"/>
        </w:rPr>
        <w:t>自然領域教材教法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實踐的連結，有助於</w:t>
      </w:r>
      <w:r>
        <w:rPr>
          <w:rFonts w:ascii="標楷體" w:eastAsia="標楷體" w:hAnsi="標楷體" w:hint="eastAsia"/>
          <w:bCs/>
          <w:color w:val="000000"/>
          <w:szCs w:val="24"/>
        </w:rPr>
        <w:t>國小自然領域教學</w:t>
      </w:r>
      <w:r w:rsidRPr="005D5481">
        <w:rPr>
          <w:rFonts w:ascii="標楷體" w:eastAsia="標楷體" w:hAnsi="標楷體" w:hint="eastAsia"/>
          <w:bCs/>
          <w:color w:val="000000"/>
          <w:szCs w:val="24"/>
        </w:rPr>
        <w:t>理念的落實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1F7F9C" w:rsidRPr="0013347B" w:rsidRDefault="001F7F9C" w:rsidP="001F7F9C">
      <w:pPr>
        <w:autoSpaceDE w:val="0"/>
        <w:autoSpaceDN w:val="0"/>
        <w:adjustRightInd w:val="0"/>
        <w:rPr>
          <w:rFonts w:eastAsia="標楷體" w:hAnsi="標楷體" w:cs="ARFangSongB5-Bold"/>
          <w:b/>
          <w:bCs/>
          <w:color w:val="000000"/>
          <w:kern w:val="0"/>
          <w:sz w:val="28"/>
          <w:szCs w:val="28"/>
        </w:rPr>
      </w:pPr>
      <w:r w:rsidRPr="0013347B">
        <w:rPr>
          <w:rFonts w:eastAsia="標楷體" w:hAnsi="標楷體" w:cs="ARFangSongB5-Bold" w:hint="eastAsia"/>
          <w:b/>
          <w:bCs/>
          <w:color w:val="000000"/>
          <w:kern w:val="0"/>
          <w:sz w:val="28"/>
          <w:szCs w:val="28"/>
        </w:rPr>
        <w:t>拾、聯絡資訊</w:t>
      </w:r>
    </w:p>
    <w:p w:rsidR="001F7F9C" w:rsidRPr="00E96561" w:rsidRDefault="001F7F9C" w:rsidP="001F7F9C">
      <w:pPr>
        <w:adjustRightInd w:val="0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E96561">
        <w:rPr>
          <w:rFonts w:ascii="標楷體" w:eastAsia="標楷體" w:hAnsi="標楷體" w:hint="eastAsia"/>
          <w:color w:val="000000"/>
        </w:rPr>
        <w:t>一</w:t>
      </w:r>
      <w:r w:rsidRPr="00E96561">
        <w:rPr>
          <w:rFonts w:ascii="標楷體" w:eastAsia="標楷體" w:hAnsi="標楷體"/>
          <w:color w:val="000000"/>
        </w:rPr>
        <w:t>、聯絡人：</w:t>
      </w:r>
      <w:proofErr w:type="gramStart"/>
      <w:r w:rsidRPr="00E96561">
        <w:rPr>
          <w:rFonts w:ascii="標楷體" w:eastAsia="標楷體" w:hAnsi="標楷體" w:hint="eastAsia"/>
          <w:color w:val="000000"/>
        </w:rPr>
        <w:t>姜懿娗</w:t>
      </w:r>
      <w:proofErr w:type="gramEnd"/>
    </w:p>
    <w:p w:rsidR="001F7F9C" w:rsidRDefault="001F7F9C" w:rsidP="001F7F9C">
      <w:pPr>
        <w:adjustRightInd w:val="0"/>
        <w:snapToGrid w:val="0"/>
        <w:ind w:firstLineChars="100" w:firstLine="240"/>
        <w:jc w:val="both"/>
        <w:rPr>
          <w:rFonts w:ascii="標楷體" w:eastAsia="標楷體" w:hAnsi="標楷體"/>
          <w:bCs/>
          <w:noProof/>
          <w:color w:val="000000"/>
        </w:rPr>
      </w:pPr>
      <w:r w:rsidRPr="00E96561">
        <w:rPr>
          <w:rFonts w:ascii="標楷體" w:eastAsia="標楷體" w:hAnsi="標楷體" w:hint="eastAsia"/>
          <w:color w:val="000000"/>
        </w:rPr>
        <w:t>二</w:t>
      </w:r>
      <w:r w:rsidRPr="00E96561">
        <w:rPr>
          <w:rFonts w:ascii="標楷體" w:eastAsia="標楷體" w:hAnsi="標楷體"/>
          <w:color w:val="000000"/>
        </w:rPr>
        <w:t>、</w:t>
      </w:r>
      <w:r w:rsidRPr="00E96561">
        <w:rPr>
          <w:rFonts w:ascii="標楷體" w:eastAsia="標楷體" w:hAnsi="標楷體"/>
          <w:bCs/>
          <w:noProof/>
          <w:color w:val="000000"/>
        </w:rPr>
        <w:t>聯絡電話: 02-2732</w:t>
      </w:r>
      <w:r w:rsidRPr="00E96561">
        <w:rPr>
          <w:rFonts w:ascii="標楷體" w:eastAsia="標楷體" w:hAnsi="標楷體" w:hint="eastAsia"/>
          <w:bCs/>
          <w:noProof/>
          <w:color w:val="000000"/>
        </w:rPr>
        <w:t>-</w:t>
      </w:r>
      <w:r w:rsidRPr="00E96561">
        <w:rPr>
          <w:rFonts w:ascii="標楷體" w:eastAsia="標楷體" w:hAnsi="標楷體"/>
          <w:bCs/>
          <w:noProof/>
          <w:color w:val="000000"/>
        </w:rPr>
        <w:t>1104轉</w:t>
      </w:r>
      <w:r w:rsidRPr="00E96561">
        <w:rPr>
          <w:rFonts w:ascii="標楷體" w:eastAsia="標楷體" w:hAnsi="標楷體" w:hint="eastAsia"/>
          <w:bCs/>
          <w:noProof/>
          <w:color w:val="000000"/>
        </w:rPr>
        <w:t>63465</w:t>
      </w:r>
    </w:p>
    <w:p w:rsidR="001F7F9C" w:rsidRPr="00E96561" w:rsidRDefault="001F7F9C" w:rsidP="001F7F9C">
      <w:pPr>
        <w:adjustRightInd w:val="0"/>
        <w:snapToGrid w:val="0"/>
        <w:ind w:firstLineChars="100" w:firstLine="240"/>
        <w:jc w:val="both"/>
        <w:rPr>
          <w:rFonts w:ascii="標楷體" w:eastAsia="標楷體" w:hAnsi="標楷體"/>
          <w:bCs/>
          <w:noProof/>
          <w:color w:val="000000"/>
        </w:rPr>
      </w:pPr>
      <w:r w:rsidRPr="00E96561">
        <w:rPr>
          <w:rFonts w:ascii="標楷體" w:eastAsia="標楷體" w:hAnsi="標楷體" w:hint="eastAsia"/>
          <w:bCs/>
          <w:noProof/>
          <w:color w:val="000000"/>
        </w:rPr>
        <w:t>三</w:t>
      </w:r>
      <w:r w:rsidRPr="00E96561">
        <w:rPr>
          <w:rFonts w:ascii="標楷體" w:eastAsia="標楷體" w:hAnsi="標楷體"/>
          <w:bCs/>
          <w:noProof/>
          <w:color w:val="000000"/>
        </w:rPr>
        <w:t>、</w:t>
      </w:r>
      <w:r>
        <w:rPr>
          <w:rFonts w:ascii="標楷體" w:eastAsia="標楷體" w:hAnsi="標楷體" w:hint="eastAsia"/>
          <w:bCs/>
          <w:noProof/>
          <w:color w:val="000000"/>
        </w:rPr>
        <w:t>傳真電話：02-2733-3679</w:t>
      </w:r>
    </w:p>
    <w:p w:rsidR="001F7F9C" w:rsidRDefault="001F7F9C" w:rsidP="001F7F9C">
      <w:pPr>
        <w:adjustRightInd w:val="0"/>
        <w:snapToGrid w:val="0"/>
        <w:ind w:firstLineChars="100" w:firstLine="240"/>
        <w:jc w:val="both"/>
        <w:rPr>
          <w:rFonts w:ascii="標楷體" w:eastAsia="標楷體" w:hAnsi="標楷體"/>
          <w:bCs/>
          <w:noProof/>
          <w:color w:val="000000"/>
          <w:u w:val="single"/>
        </w:rPr>
      </w:pPr>
      <w:r>
        <w:rPr>
          <w:rFonts w:ascii="標楷體" w:eastAsia="標楷體" w:hAnsi="標楷體" w:hint="eastAsia"/>
          <w:bCs/>
          <w:noProof/>
          <w:color w:val="000000"/>
        </w:rPr>
        <w:t>四</w:t>
      </w:r>
      <w:r w:rsidRPr="00E96561">
        <w:rPr>
          <w:rFonts w:ascii="標楷體" w:eastAsia="標楷體" w:hAnsi="標楷體"/>
          <w:bCs/>
          <w:noProof/>
          <w:color w:val="000000"/>
        </w:rPr>
        <w:t xml:space="preserve">、電子信箱: </w:t>
      </w:r>
      <w:hyperlink r:id="rId10" w:history="1">
        <w:r w:rsidRPr="009B494F">
          <w:rPr>
            <w:rStyle w:val="a5"/>
            <w:rFonts w:ascii="標楷體" w:eastAsia="標楷體" w:hAnsi="標楷體"/>
            <w:bCs/>
            <w:noProof/>
            <w:color w:val="auto"/>
            <w:u w:val="none"/>
          </w:rPr>
          <w:t>yiting@tea.ntue.edu.tw</w:t>
        </w:r>
      </w:hyperlink>
    </w:p>
    <w:p w:rsidR="001F7F9C" w:rsidRDefault="001F7F9C" w:rsidP="001F7F9C">
      <w:pPr>
        <w:widowControl/>
        <w:rPr>
          <w:rFonts w:ascii="標楷體" w:eastAsia="標楷體" w:hAnsi="標楷體"/>
          <w:bCs/>
          <w:noProof/>
          <w:color w:val="000000"/>
          <w:u w:val="single"/>
        </w:rPr>
      </w:pPr>
      <w:r>
        <w:rPr>
          <w:rFonts w:ascii="標楷體" w:eastAsia="標楷體" w:hAnsi="標楷體"/>
          <w:bCs/>
          <w:noProof/>
          <w:color w:val="000000"/>
          <w:u w:val="single"/>
        </w:rPr>
        <w:br w:type="page"/>
      </w:r>
    </w:p>
    <w:p w:rsidR="001F7F9C" w:rsidRPr="00E96561" w:rsidRDefault="001F7F9C" w:rsidP="001F7F9C">
      <w:pPr>
        <w:pStyle w:val="a6"/>
        <w:adjustRightInd w:val="0"/>
        <w:snapToGrid w:val="0"/>
        <w:spacing w:line="24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E96561">
        <w:rPr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lastRenderedPageBreak/>
        <w:t xml:space="preserve">附表1  </w:t>
      </w:r>
      <w:r w:rsidRPr="00E96561">
        <w:rPr>
          <w:rFonts w:ascii="標楷體" w:eastAsia="標楷體" w:hAnsi="標楷體" w:hint="eastAsia"/>
          <w:b w:val="0"/>
          <w:color w:val="000000"/>
          <w:sz w:val="28"/>
          <w:szCs w:val="28"/>
        </w:rPr>
        <w:t>投稿者基本資料表</w:t>
      </w:r>
    </w:p>
    <w:tbl>
      <w:tblPr>
        <w:tblW w:w="9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73"/>
        <w:gridCol w:w="1131"/>
        <w:gridCol w:w="3006"/>
        <w:gridCol w:w="1320"/>
        <w:gridCol w:w="2185"/>
        <w:gridCol w:w="1236"/>
      </w:tblGrid>
      <w:tr w:rsidR="001F7F9C" w:rsidRPr="005D5481" w:rsidTr="00550B20">
        <w:trPr>
          <w:cantSplit/>
          <w:trHeight w:hRule="exact" w:val="818"/>
          <w:jc w:val="center"/>
        </w:trPr>
        <w:tc>
          <w:tcPr>
            <w:tcW w:w="9451" w:type="dxa"/>
            <w:gridSpan w:val="6"/>
            <w:shd w:val="clear" w:color="auto" w:fill="EAF1DD"/>
          </w:tcPr>
          <w:p w:rsidR="001F7F9C" w:rsidRPr="006F683D" w:rsidRDefault="001F7F9C" w:rsidP="00550B2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683D">
              <w:rPr>
                <w:rFonts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「</w:t>
            </w:r>
            <w:r w:rsidRPr="00E96561">
              <w:rPr>
                <w:rFonts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國小自然領域教材教法之創新與實踐</w:t>
            </w:r>
            <w:r w:rsidRPr="006F683D">
              <w:rPr>
                <w:rFonts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」學術研討會</w:t>
            </w:r>
          </w:p>
        </w:tc>
      </w:tr>
      <w:tr w:rsidR="001F7F9C" w:rsidRPr="005D5481" w:rsidTr="00550B20">
        <w:trPr>
          <w:cantSplit/>
          <w:trHeight w:hRule="exact" w:val="646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稿件基本資料</w:t>
            </w:r>
          </w:p>
        </w:tc>
        <w:tc>
          <w:tcPr>
            <w:tcW w:w="1131" w:type="dxa"/>
            <w:vMerge w:val="restart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論文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名稱</w:t>
            </w:r>
          </w:p>
        </w:tc>
        <w:tc>
          <w:tcPr>
            <w:tcW w:w="7747" w:type="dxa"/>
            <w:gridSpan w:val="4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中文：</w:t>
            </w:r>
          </w:p>
        </w:tc>
      </w:tr>
      <w:tr w:rsidR="001F7F9C" w:rsidRPr="005D5481" w:rsidTr="00550B20">
        <w:trPr>
          <w:cantSplit/>
          <w:trHeight w:hRule="exact" w:val="642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131" w:type="dxa"/>
            <w:vMerge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英文：</w:t>
            </w:r>
          </w:p>
        </w:tc>
      </w:tr>
      <w:tr w:rsidR="001F7F9C" w:rsidRPr="005D5481" w:rsidTr="00550B20">
        <w:trPr>
          <w:cantSplit/>
          <w:trHeight w:val="479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 w:hAnsi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子　題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(</w:t>
            </w: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請勾選</w:t>
            </w: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)</w:t>
            </w:r>
          </w:p>
        </w:tc>
        <w:tc>
          <w:tcPr>
            <w:tcW w:w="7747" w:type="dxa"/>
            <w:gridSpan w:val="4"/>
            <w:vAlign w:val="center"/>
          </w:tcPr>
          <w:p w:rsidR="001F7F9C" w:rsidRPr="005D5481" w:rsidRDefault="001F7F9C" w:rsidP="00550B20">
            <w:pPr>
              <w:autoSpaceDE w:val="0"/>
              <w:autoSpaceDN w:val="0"/>
              <w:adjustRightInd w:val="0"/>
              <w:snapToGrid w:val="0"/>
              <w:ind w:left="697" w:hangingChars="317" w:hanging="697"/>
              <w:rPr>
                <w:rFonts w:ascii="標楷體" w:eastAsia="標楷體" w:hAnsi="標楷體" w:cs="ARFangSongB5-Bold"/>
                <w:bCs/>
                <w:color w:val="000000"/>
                <w:kern w:val="0"/>
                <w:szCs w:val="24"/>
              </w:rPr>
            </w:pPr>
            <w:r w:rsidRPr="005D5481">
              <w:rPr>
                <w:rFonts w:eastAsia="標楷體" w:hint="eastAsia"/>
                <w:color w:val="000000"/>
                <w:sz w:val="22"/>
              </w:rPr>
              <w:t>□</w:t>
            </w:r>
            <w:r w:rsidRPr="005D5481">
              <w:rPr>
                <w:rFonts w:ascii="標楷體" w:eastAsia="標楷體" w:hAnsi="標楷體" w:cs="ARFangSongB5-Bold" w:hint="eastAsia"/>
                <w:bCs/>
                <w:color w:val="000000"/>
                <w:kern w:val="0"/>
                <w:szCs w:val="24"/>
              </w:rPr>
              <w:t>一、</w:t>
            </w:r>
            <w:r w:rsidRPr="00AB438C">
              <w:rPr>
                <w:rFonts w:ascii="標楷體" w:eastAsia="標楷體" w:hAnsi="標楷體" w:cs="ARFangSongB5-Bold" w:hint="eastAsia"/>
                <w:bCs/>
                <w:color w:val="000000"/>
                <w:kern w:val="0"/>
                <w:szCs w:val="24"/>
              </w:rPr>
              <w:t>科學概念探究：生物、化學、物理、地科、環境教育、能源議題、綜合等。</w:t>
            </w:r>
          </w:p>
          <w:p w:rsidR="001F7F9C" w:rsidRDefault="001F7F9C" w:rsidP="00550B20">
            <w:pPr>
              <w:pStyle w:val="aa"/>
              <w:adjustRightInd w:val="0"/>
              <w:snapToGrid w:val="0"/>
              <w:spacing w:after="180"/>
              <w:ind w:leftChars="3" w:left="667" w:right="561" w:hangingChars="300" w:hanging="660"/>
              <w:jc w:val="lef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5D548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5D548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二、</w:t>
            </w:r>
            <w:r w:rsidRPr="00AB43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探究式教學策略：POE、5E、5Why鷹架式提問、體驗式探究等。</w:t>
            </w:r>
          </w:p>
          <w:p w:rsidR="001F7F9C" w:rsidRPr="005D5481" w:rsidRDefault="001F7F9C" w:rsidP="00550B20">
            <w:pPr>
              <w:pStyle w:val="aa"/>
              <w:adjustRightInd w:val="0"/>
              <w:snapToGrid w:val="0"/>
              <w:spacing w:after="180"/>
              <w:ind w:leftChars="3" w:left="667" w:right="561" w:hangingChars="300" w:hanging="660"/>
              <w:jc w:val="lef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5D548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5D548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三、</w:t>
            </w:r>
            <w:r w:rsidRPr="00AB43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實驗設計與教學：生活中的科學、趣味科學、科學教具製作與教學等。</w:t>
            </w:r>
          </w:p>
          <w:p w:rsidR="001F7F9C" w:rsidRPr="00E96561" w:rsidRDefault="001F7F9C" w:rsidP="00550B20">
            <w:pPr>
              <w:pStyle w:val="aa"/>
              <w:snapToGrid w:val="0"/>
              <w:spacing w:after="180"/>
              <w:ind w:leftChars="3" w:left="667" w:right="560" w:hangingChars="300" w:hanging="660"/>
              <w:jc w:val="lef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5D5481">
              <w:rPr>
                <w:rFonts w:eastAsia="標楷體" w:hint="eastAsia"/>
                <w:color w:val="000000"/>
                <w:sz w:val="22"/>
                <w:szCs w:val="22"/>
              </w:rPr>
              <w:t>□</w:t>
            </w:r>
            <w:r w:rsidRPr="005D5481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四、</w:t>
            </w:r>
            <w:r w:rsidRPr="00AB43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多媒體教材：QR code、數位學習教材、動畫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教學</w:t>
            </w:r>
            <w:r w:rsidRPr="00AB438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等。</w:t>
            </w:r>
          </w:p>
          <w:p w:rsidR="001F7F9C" w:rsidRPr="005D5481" w:rsidRDefault="001F7F9C" w:rsidP="00550B20">
            <w:pPr>
              <w:adjustRightInd w:val="0"/>
              <w:snapToGrid w:val="0"/>
              <w:rPr>
                <w:rFonts w:eastAsia="標楷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F7F9C" w:rsidRPr="005D5481" w:rsidTr="00550B20">
        <w:trPr>
          <w:cantSplit/>
          <w:trHeight w:val="258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徵稿規則</w:t>
            </w:r>
          </w:p>
        </w:tc>
        <w:tc>
          <w:tcPr>
            <w:tcW w:w="7747" w:type="dxa"/>
            <w:gridSpan w:val="4"/>
            <w:vAlign w:val="center"/>
          </w:tcPr>
          <w:p w:rsidR="001F7F9C" w:rsidRPr="005D5481" w:rsidRDefault="001F7F9C" w:rsidP="00550B20">
            <w:pPr>
              <w:rPr>
                <w:rFonts w:eastAsia="標楷體"/>
                <w:bCs/>
                <w:color w:val="000000"/>
                <w:kern w:val="0"/>
                <w:sz w:val="22"/>
              </w:rPr>
            </w:pPr>
            <w:r w:rsidRPr="005D5481">
              <w:rPr>
                <w:rFonts w:eastAsia="標楷體" w:hint="eastAsia"/>
                <w:color w:val="000000"/>
                <w:sz w:val="22"/>
              </w:rPr>
              <w:t>□</w:t>
            </w:r>
            <w:r w:rsidRPr="005D5481">
              <w:rPr>
                <w:rFonts w:eastAsia="標楷體" w:hAnsi="標楷體" w:hint="eastAsia"/>
                <w:color w:val="000000"/>
                <w:sz w:val="22"/>
              </w:rPr>
              <w:t>本人已詳閱貴刊徵稿規則，並接受貴刊之文章審查流程。</w:t>
            </w:r>
          </w:p>
        </w:tc>
      </w:tr>
      <w:tr w:rsidR="001F7F9C" w:rsidRPr="005D5481" w:rsidTr="00550B20">
        <w:trPr>
          <w:cantSplit/>
          <w:trHeight w:hRule="exact" w:val="451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作者基本資料</w:t>
            </w:r>
          </w:p>
        </w:tc>
        <w:tc>
          <w:tcPr>
            <w:tcW w:w="1131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作者資料</w:t>
            </w:r>
          </w:p>
        </w:tc>
        <w:tc>
          <w:tcPr>
            <w:tcW w:w="3006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姓　　　名</w:t>
            </w:r>
          </w:p>
        </w:tc>
        <w:tc>
          <w:tcPr>
            <w:tcW w:w="3505" w:type="dxa"/>
            <w:gridSpan w:val="2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服務單位（學校系所或機關全銜）</w:t>
            </w:r>
          </w:p>
        </w:tc>
        <w:tc>
          <w:tcPr>
            <w:tcW w:w="1236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職　　稱</w:t>
            </w:r>
          </w:p>
        </w:tc>
      </w:tr>
      <w:tr w:rsidR="001F7F9C" w:rsidRPr="005D5481" w:rsidTr="00550B20">
        <w:trPr>
          <w:cantSplit/>
          <w:trHeight w:hRule="exact" w:val="516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第一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作者</w:t>
            </w:r>
          </w:p>
        </w:tc>
        <w:tc>
          <w:tcPr>
            <w:tcW w:w="300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中文：</w:t>
            </w:r>
          </w:p>
        </w:tc>
        <w:tc>
          <w:tcPr>
            <w:tcW w:w="3505" w:type="dxa"/>
            <w:gridSpan w:val="2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F9C" w:rsidRPr="005D5481" w:rsidTr="00550B20">
        <w:trPr>
          <w:cantSplit/>
          <w:trHeight w:hRule="exact" w:val="510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1" w:type="dxa"/>
            <w:vMerge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英文：</w:t>
            </w:r>
          </w:p>
        </w:tc>
        <w:tc>
          <w:tcPr>
            <w:tcW w:w="3505" w:type="dxa"/>
            <w:gridSpan w:val="2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F9C" w:rsidRPr="005D5481" w:rsidTr="00550B20">
        <w:trPr>
          <w:cantSplit/>
          <w:trHeight w:hRule="exact" w:val="510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第二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作者</w:t>
            </w:r>
          </w:p>
        </w:tc>
        <w:tc>
          <w:tcPr>
            <w:tcW w:w="300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中文：</w:t>
            </w:r>
          </w:p>
        </w:tc>
        <w:tc>
          <w:tcPr>
            <w:tcW w:w="3505" w:type="dxa"/>
            <w:gridSpan w:val="2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F9C" w:rsidRPr="005D5481" w:rsidTr="00550B20">
        <w:trPr>
          <w:cantSplit/>
          <w:trHeight w:hRule="exact" w:val="510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1" w:type="dxa"/>
            <w:vMerge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300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英文：</w:t>
            </w:r>
          </w:p>
        </w:tc>
        <w:tc>
          <w:tcPr>
            <w:tcW w:w="3505" w:type="dxa"/>
            <w:gridSpan w:val="2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36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F9C" w:rsidRPr="005D5481" w:rsidTr="00550B20">
        <w:trPr>
          <w:cantSplit/>
          <w:trHeight w:hRule="exact" w:val="507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 w:rsidR="001F7F9C" w:rsidRPr="005D5481" w:rsidRDefault="001F7F9C" w:rsidP="00550B20">
            <w:pPr>
              <w:ind w:left="113" w:right="113"/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通訊作者資料</w:t>
            </w:r>
          </w:p>
        </w:tc>
        <w:tc>
          <w:tcPr>
            <w:tcW w:w="1131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通訊作者</w:t>
            </w:r>
          </w:p>
        </w:tc>
        <w:tc>
          <w:tcPr>
            <w:tcW w:w="7747" w:type="dxa"/>
            <w:gridSpan w:val="4"/>
            <w:vAlign w:val="center"/>
          </w:tcPr>
          <w:p w:rsidR="001F7F9C" w:rsidRPr="005D5481" w:rsidRDefault="001F7F9C" w:rsidP="00550B20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F9C" w:rsidRPr="005D5481" w:rsidTr="00550B20">
        <w:trPr>
          <w:cantSplit/>
          <w:trHeight w:hRule="exact" w:val="403"/>
          <w:jc w:val="center"/>
        </w:trPr>
        <w:tc>
          <w:tcPr>
            <w:tcW w:w="573" w:type="dxa"/>
            <w:vMerge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聯絡電話</w:t>
            </w:r>
          </w:p>
        </w:tc>
        <w:tc>
          <w:tcPr>
            <w:tcW w:w="4326" w:type="dxa"/>
            <w:gridSpan w:val="2"/>
            <w:vAlign w:val="center"/>
          </w:tcPr>
          <w:p w:rsidR="001F7F9C" w:rsidRPr="005D5481" w:rsidRDefault="001F7F9C" w:rsidP="00550B20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公：（</w:t>
            </w:r>
            <w:r w:rsidRPr="005D5481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5D5481">
              <w:rPr>
                <w:rFonts w:eastAsia="標楷體"/>
                <w:color w:val="000000"/>
                <w:sz w:val="22"/>
              </w:rPr>
              <w:t xml:space="preserve"> </w:t>
            </w:r>
            <w:r w:rsidRPr="005D5481">
              <w:rPr>
                <w:rFonts w:eastAsia="標楷體" w:hAnsi="標楷體" w:hint="eastAsia"/>
                <w:color w:val="000000"/>
                <w:sz w:val="22"/>
              </w:rPr>
              <w:t>）</w:t>
            </w:r>
          </w:p>
        </w:tc>
        <w:tc>
          <w:tcPr>
            <w:tcW w:w="3421" w:type="dxa"/>
            <w:gridSpan w:val="2"/>
            <w:vAlign w:val="center"/>
          </w:tcPr>
          <w:p w:rsidR="001F7F9C" w:rsidRPr="005D5481" w:rsidRDefault="001F7F9C" w:rsidP="00550B20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行動電話：</w:t>
            </w:r>
          </w:p>
        </w:tc>
      </w:tr>
      <w:tr w:rsidR="001F7F9C" w:rsidRPr="005D5481" w:rsidTr="00550B20">
        <w:trPr>
          <w:cantSplit/>
          <w:trHeight w:hRule="exact" w:val="368"/>
          <w:jc w:val="center"/>
        </w:trPr>
        <w:tc>
          <w:tcPr>
            <w:tcW w:w="573" w:type="dxa"/>
            <w:vMerge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131" w:type="dxa"/>
            <w:vMerge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4326" w:type="dxa"/>
            <w:gridSpan w:val="2"/>
            <w:vAlign w:val="center"/>
          </w:tcPr>
          <w:p w:rsidR="001F7F9C" w:rsidRPr="005D5481" w:rsidRDefault="001F7F9C" w:rsidP="00550B20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宅：（</w:t>
            </w:r>
            <w:r w:rsidRPr="005D5481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5D5481">
              <w:rPr>
                <w:rFonts w:eastAsia="標楷體"/>
                <w:color w:val="000000"/>
                <w:sz w:val="22"/>
              </w:rPr>
              <w:t xml:space="preserve"> </w:t>
            </w:r>
            <w:r w:rsidRPr="005D5481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5D5481">
              <w:rPr>
                <w:rFonts w:eastAsia="標楷體" w:hAnsi="標楷體" w:hint="eastAsia"/>
                <w:color w:val="000000"/>
                <w:sz w:val="22"/>
              </w:rPr>
              <w:t>）</w:t>
            </w:r>
          </w:p>
        </w:tc>
        <w:tc>
          <w:tcPr>
            <w:tcW w:w="3421" w:type="dxa"/>
            <w:gridSpan w:val="2"/>
            <w:vAlign w:val="center"/>
          </w:tcPr>
          <w:p w:rsidR="001F7F9C" w:rsidRPr="005D5481" w:rsidRDefault="001F7F9C" w:rsidP="00550B20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傳真號碼：（</w:t>
            </w:r>
            <w:r w:rsidRPr="005D5481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5D5481">
              <w:rPr>
                <w:rFonts w:eastAsia="標楷體"/>
                <w:color w:val="000000"/>
                <w:sz w:val="22"/>
              </w:rPr>
              <w:t xml:space="preserve"> </w:t>
            </w:r>
            <w:r w:rsidRPr="005D5481">
              <w:rPr>
                <w:rFonts w:eastAsia="標楷體" w:hint="eastAsia"/>
                <w:color w:val="000000"/>
                <w:sz w:val="22"/>
              </w:rPr>
              <w:t xml:space="preserve"> </w:t>
            </w:r>
            <w:r w:rsidRPr="005D5481">
              <w:rPr>
                <w:rFonts w:eastAsia="標楷體" w:hAnsi="標楷體" w:hint="eastAsia"/>
                <w:color w:val="000000"/>
                <w:sz w:val="22"/>
              </w:rPr>
              <w:t>）</w:t>
            </w:r>
          </w:p>
        </w:tc>
      </w:tr>
      <w:tr w:rsidR="001F7F9C" w:rsidRPr="005D5481" w:rsidTr="00550B20">
        <w:trPr>
          <w:cantSplit/>
          <w:trHeight w:val="483"/>
          <w:jc w:val="center"/>
        </w:trPr>
        <w:tc>
          <w:tcPr>
            <w:tcW w:w="573" w:type="dxa"/>
            <w:vMerge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通訊地址</w:t>
            </w:r>
          </w:p>
        </w:tc>
        <w:tc>
          <w:tcPr>
            <w:tcW w:w="7747" w:type="dxa"/>
            <w:gridSpan w:val="4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郵遞區號及地址：</w:t>
            </w:r>
          </w:p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單　位　名　稱：</w:t>
            </w:r>
          </w:p>
        </w:tc>
      </w:tr>
      <w:tr w:rsidR="001F7F9C" w:rsidRPr="005D5481" w:rsidTr="00550B20">
        <w:trPr>
          <w:cantSplit/>
          <w:trHeight w:val="325"/>
          <w:jc w:val="center"/>
        </w:trPr>
        <w:tc>
          <w:tcPr>
            <w:tcW w:w="573" w:type="dxa"/>
            <w:vMerge/>
          </w:tcPr>
          <w:p w:rsidR="001F7F9C" w:rsidRPr="005D5481" w:rsidRDefault="001F7F9C" w:rsidP="00550B20">
            <w:pPr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1" w:type="dxa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信箱</w:t>
            </w:r>
          </w:p>
        </w:tc>
        <w:tc>
          <w:tcPr>
            <w:tcW w:w="7747" w:type="dxa"/>
            <w:gridSpan w:val="4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1F7F9C" w:rsidRPr="005D5481" w:rsidTr="00550B20">
        <w:trPr>
          <w:cantSplit/>
          <w:trHeight w:val="1614"/>
          <w:jc w:val="center"/>
        </w:trPr>
        <w:tc>
          <w:tcPr>
            <w:tcW w:w="9451" w:type="dxa"/>
            <w:gridSpan w:val="6"/>
          </w:tcPr>
          <w:p w:rsidR="001F7F9C" w:rsidRPr="005D5481" w:rsidRDefault="001F7F9C" w:rsidP="00550B20">
            <w:pPr>
              <w:pStyle w:val="ac"/>
              <w:snapToGrid w:val="0"/>
              <w:spacing w:after="0"/>
              <w:ind w:firstLineChars="200" w:firstLine="44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  <w:szCs w:val="22"/>
              </w:rPr>
              <w:t>以上投稿之稿件，內容未侵害他人之著作權，且未曾投稿、刊載或已接受刊載於其他刊物。如有不實而致使　貴刊違反著作權或引起糾紛，本人願負一切法律責任。</w:t>
            </w:r>
          </w:p>
          <w:p w:rsidR="001F7F9C" w:rsidRPr="005D5481" w:rsidRDefault="001F7F9C" w:rsidP="00550B20">
            <w:pPr>
              <w:pStyle w:val="ac"/>
              <w:snapToGrid w:val="0"/>
              <w:spacing w:after="0"/>
              <w:jc w:val="center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</w:p>
          <w:p w:rsidR="001F7F9C" w:rsidRPr="005D5481" w:rsidRDefault="001F7F9C" w:rsidP="00550B20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作者簽章：</w:t>
            </w:r>
            <w:r w:rsidRPr="005D5481">
              <w:rPr>
                <w:rFonts w:eastAsia="標楷體" w:hint="eastAsia"/>
                <w:color w:val="000000"/>
                <w:sz w:val="22"/>
                <w:u w:val="single"/>
              </w:rPr>
              <w:t xml:space="preserve">                     </w:t>
            </w:r>
            <w:r w:rsidRPr="005D5481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5D5481">
              <w:rPr>
                <w:rFonts w:eastAsia="標楷體" w:hint="eastAsia"/>
                <w:color w:val="000000"/>
                <w:sz w:val="22"/>
                <w:u w:val="single"/>
              </w:rPr>
              <w:t xml:space="preserve">               </w:t>
            </w:r>
            <w:r w:rsidRPr="005D5481">
              <w:rPr>
                <w:rFonts w:eastAsia="標楷體" w:hint="eastAsia"/>
                <w:color w:val="000000"/>
                <w:sz w:val="22"/>
              </w:rPr>
              <w:t xml:space="preserve">   </w:t>
            </w:r>
            <w:r w:rsidRPr="005D5481">
              <w:rPr>
                <w:rFonts w:eastAsia="標楷體" w:hint="eastAsia"/>
                <w:color w:val="000000"/>
                <w:sz w:val="22"/>
                <w:u w:val="single"/>
              </w:rPr>
              <w:t xml:space="preserve">      </w:t>
            </w:r>
            <w:r w:rsidRPr="005D5481">
              <w:rPr>
                <w:rFonts w:eastAsia="標楷體" w:hAnsi="標楷體" w:hint="eastAsia"/>
                <w:color w:val="000000"/>
                <w:sz w:val="22"/>
              </w:rPr>
              <w:t>年</w:t>
            </w:r>
            <w:r w:rsidRPr="005D5481">
              <w:rPr>
                <w:rFonts w:eastAsia="標楷體" w:hint="eastAsia"/>
                <w:color w:val="000000"/>
                <w:sz w:val="22"/>
                <w:u w:val="single"/>
              </w:rPr>
              <w:t xml:space="preserve">     </w:t>
            </w:r>
            <w:r w:rsidRPr="005D5481">
              <w:rPr>
                <w:rFonts w:eastAsia="標楷體" w:hAnsi="標楷體" w:hint="eastAsia"/>
                <w:color w:val="000000"/>
                <w:sz w:val="22"/>
              </w:rPr>
              <w:t>月</w:t>
            </w:r>
            <w:r w:rsidRPr="005D5481">
              <w:rPr>
                <w:rFonts w:eastAsia="標楷體" w:hint="eastAsia"/>
                <w:color w:val="000000"/>
                <w:sz w:val="22"/>
                <w:u w:val="single"/>
              </w:rPr>
              <w:t xml:space="preserve">      </w:t>
            </w:r>
            <w:r w:rsidRPr="005D5481">
              <w:rPr>
                <w:rFonts w:eastAsia="標楷體" w:hAnsi="標楷體" w:hint="eastAsia"/>
                <w:color w:val="000000"/>
                <w:sz w:val="22"/>
              </w:rPr>
              <w:t>日</w:t>
            </w:r>
          </w:p>
          <w:p w:rsidR="001F7F9C" w:rsidRPr="005D5481" w:rsidRDefault="001F7F9C" w:rsidP="00550B20">
            <w:pPr>
              <w:pStyle w:val="ac"/>
              <w:snapToGrid w:val="0"/>
              <w:spacing w:after="0"/>
              <w:ind w:left="1772"/>
              <w:rPr>
                <w:rFonts w:eastAsia="標楷體"/>
                <w:color w:val="000000"/>
                <w:sz w:val="22"/>
                <w:szCs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  <w:szCs w:val="22"/>
              </w:rPr>
              <w:t>（如有兩位以上作者，每位作者均需簽名）</w:t>
            </w:r>
          </w:p>
        </w:tc>
      </w:tr>
    </w:tbl>
    <w:p w:rsidR="001F7F9C" w:rsidRDefault="001F7F9C" w:rsidP="001F7F9C">
      <w:pPr>
        <w:pStyle w:val="a6"/>
        <w:adjustRightInd w:val="0"/>
        <w:snapToGrid w:val="0"/>
        <w:spacing w:line="240" w:lineRule="auto"/>
        <w:ind w:left="840" w:hangingChars="300" w:hanging="840"/>
        <w:rPr>
          <w:rFonts w:hAnsi="標楷體"/>
          <w:b w:val="0"/>
          <w:bCs w:val="0"/>
          <w:color w:val="000000"/>
          <w:sz w:val="28"/>
          <w:szCs w:val="28"/>
        </w:rPr>
      </w:pPr>
    </w:p>
    <w:p w:rsidR="001F7F9C" w:rsidRDefault="001F7F9C" w:rsidP="001F7F9C">
      <w:pPr>
        <w:widowControl/>
        <w:rPr>
          <w:rFonts w:ascii="Times New Roman" w:hAnsi="標楷體"/>
          <w:color w:val="000000"/>
          <w:sz w:val="28"/>
          <w:szCs w:val="28"/>
        </w:rPr>
      </w:pPr>
      <w:r>
        <w:rPr>
          <w:rFonts w:hAnsi="標楷體"/>
          <w:b/>
          <w:bCs/>
          <w:color w:val="000000"/>
          <w:sz w:val="28"/>
          <w:szCs w:val="28"/>
        </w:rPr>
        <w:br w:type="page"/>
      </w:r>
    </w:p>
    <w:p w:rsidR="001F7F9C" w:rsidRPr="00E96561" w:rsidRDefault="001F7F9C" w:rsidP="001F7F9C">
      <w:pPr>
        <w:pStyle w:val="a6"/>
        <w:adjustRightInd w:val="0"/>
        <w:snapToGrid w:val="0"/>
        <w:spacing w:line="24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E96561">
        <w:rPr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lastRenderedPageBreak/>
        <w:t>附表2  中文或英文論文摘要</w:t>
      </w:r>
    </w:p>
    <w:tbl>
      <w:tblPr>
        <w:tblW w:w="8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28"/>
        <w:gridCol w:w="567"/>
        <w:gridCol w:w="7438"/>
      </w:tblGrid>
      <w:tr w:rsidR="001F7F9C" w:rsidRPr="005D5481" w:rsidTr="00550B20">
        <w:trPr>
          <w:cantSplit/>
          <w:trHeight w:val="20"/>
          <w:jc w:val="center"/>
        </w:trPr>
        <w:tc>
          <w:tcPr>
            <w:tcW w:w="8833" w:type="dxa"/>
            <w:gridSpan w:val="3"/>
            <w:shd w:val="clear" w:color="auto" w:fill="E5DFEC"/>
            <w:vAlign w:val="center"/>
          </w:tcPr>
          <w:p w:rsidR="001F7F9C" w:rsidRPr="005D5481" w:rsidRDefault="001F7F9C" w:rsidP="00550B20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6F683D">
              <w:rPr>
                <w:rFonts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「</w:t>
            </w:r>
            <w:r w:rsidRPr="00E96561">
              <w:rPr>
                <w:rFonts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國小自然領域教材教法之創新與實踐</w:t>
            </w:r>
            <w:r w:rsidRPr="006F683D">
              <w:rPr>
                <w:rFonts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」學術研討會</w:t>
            </w:r>
          </w:p>
        </w:tc>
      </w:tr>
      <w:tr w:rsidR="001F7F9C" w:rsidRPr="005D5481" w:rsidTr="00550B20">
        <w:trPr>
          <w:cantSplit/>
          <w:trHeight w:val="20"/>
          <w:jc w:val="center"/>
        </w:trPr>
        <w:tc>
          <w:tcPr>
            <w:tcW w:w="828" w:type="dxa"/>
            <w:vMerge w:val="restart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論文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名稱</w:t>
            </w:r>
          </w:p>
        </w:tc>
        <w:tc>
          <w:tcPr>
            <w:tcW w:w="567" w:type="dxa"/>
            <w:vAlign w:val="center"/>
          </w:tcPr>
          <w:p w:rsidR="001F7F9C" w:rsidRPr="005D548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D5481">
              <w:rPr>
                <w:rFonts w:ascii="標楷體" w:eastAsia="標楷體" w:hAnsi="標楷體" w:hint="eastAsia"/>
                <w:color w:val="000000"/>
                <w:sz w:val="22"/>
              </w:rPr>
              <w:t>中文</w:t>
            </w:r>
          </w:p>
        </w:tc>
        <w:tc>
          <w:tcPr>
            <w:tcW w:w="7438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</w:p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1F7F9C" w:rsidRPr="005D5481" w:rsidTr="00550B20">
        <w:trPr>
          <w:cantSplit/>
          <w:trHeight w:val="20"/>
          <w:jc w:val="center"/>
        </w:trPr>
        <w:tc>
          <w:tcPr>
            <w:tcW w:w="828" w:type="dxa"/>
            <w:vMerge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7F9C" w:rsidRPr="005D548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D5481">
              <w:rPr>
                <w:rFonts w:ascii="標楷體" w:eastAsia="標楷體" w:hAnsi="標楷體" w:hint="eastAsia"/>
                <w:color w:val="000000"/>
                <w:sz w:val="22"/>
              </w:rPr>
              <w:t>英文</w:t>
            </w:r>
          </w:p>
        </w:tc>
        <w:tc>
          <w:tcPr>
            <w:tcW w:w="7438" w:type="dxa"/>
            <w:vAlign w:val="center"/>
          </w:tcPr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</w:p>
          <w:p w:rsidR="001F7F9C" w:rsidRPr="005D5481" w:rsidRDefault="001F7F9C" w:rsidP="00550B20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1F7F9C" w:rsidRPr="005D5481" w:rsidTr="00550B20">
        <w:trPr>
          <w:cantSplit/>
          <w:trHeight w:val="20"/>
          <w:jc w:val="center"/>
        </w:trPr>
        <w:tc>
          <w:tcPr>
            <w:tcW w:w="828" w:type="dxa"/>
            <w:vMerge w:val="restart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 w:hAnsi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關鍵字</w:t>
            </w:r>
          </w:p>
        </w:tc>
        <w:tc>
          <w:tcPr>
            <w:tcW w:w="567" w:type="dxa"/>
            <w:vAlign w:val="center"/>
          </w:tcPr>
          <w:p w:rsidR="001F7F9C" w:rsidRPr="005D548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D5481">
              <w:rPr>
                <w:rFonts w:ascii="標楷體" w:eastAsia="標楷體" w:hAnsi="標楷體" w:hint="eastAsia"/>
                <w:color w:val="000000"/>
                <w:sz w:val="22"/>
              </w:rPr>
              <w:t>中文</w:t>
            </w:r>
          </w:p>
        </w:tc>
        <w:tc>
          <w:tcPr>
            <w:tcW w:w="7438" w:type="dxa"/>
          </w:tcPr>
          <w:p w:rsidR="001F7F9C" w:rsidRPr="005D5481" w:rsidRDefault="001F7F9C" w:rsidP="00550B20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/>
                <w:szCs w:val="24"/>
              </w:rPr>
            </w:pPr>
          </w:p>
          <w:p w:rsidR="001F7F9C" w:rsidRPr="005D5481" w:rsidRDefault="001F7F9C" w:rsidP="00550B20">
            <w:pPr>
              <w:autoSpaceDE w:val="0"/>
              <w:autoSpaceDN w:val="0"/>
              <w:adjustRightInd w:val="0"/>
              <w:rPr>
                <w:rFonts w:eastAsia="標楷體"/>
                <w:b/>
                <w:bCs/>
                <w:color w:val="000000"/>
                <w:kern w:val="0"/>
                <w:szCs w:val="24"/>
                <w:u w:val="single"/>
              </w:rPr>
            </w:pPr>
          </w:p>
        </w:tc>
      </w:tr>
      <w:tr w:rsidR="001F7F9C" w:rsidRPr="005D5481" w:rsidTr="00550B20">
        <w:trPr>
          <w:cantSplit/>
          <w:trHeight w:val="20"/>
          <w:jc w:val="center"/>
        </w:trPr>
        <w:tc>
          <w:tcPr>
            <w:tcW w:w="828" w:type="dxa"/>
            <w:vMerge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1F7F9C" w:rsidRPr="005D548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D5481">
              <w:rPr>
                <w:rFonts w:ascii="標楷體" w:eastAsia="標楷體" w:hAnsi="標楷體" w:hint="eastAsia"/>
                <w:color w:val="000000"/>
                <w:sz w:val="22"/>
              </w:rPr>
              <w:t>英文</w:t>
            </w:r>
          </w:p>
        </w:tc>
        <w:tc>
          <w:tcPr>
            <w:tcW w:w="7438" w:type="dxa"/>
            <w:vAlign w:val="center"/>
          </w:tcPr>
          <w:p w:rsidR="001F7F9C" w:rsidRPr="005D5481" w:rsidRDefault="001F7F9C" w:rsidP="00550B20">
            <w:pPr>
              <w:rPr>
                <w:rFonts w:eastAsia="標楷體"/>
                <w:bCs/>
                <w:color w:val="000000"/>
                <w:kern w:val="0"/>
                <w:szCs w:val="24"/>
              </w:rPr>
            </w:pPr>
          </w:p>
          <w:p w:rsidR="001F7F9C" w:rsidRPr="005D5481" w:rsidRDefault="001F7F9C" w:rsidP="00550B20">
            <w:pPr>
              <w:rPr>
                <w:rFonts w:eastAsia="標楷體"/>
                <w:bCs/>
                <w:color w:val="000000"/>
                <w:kern w:val="0"/>
                <w:szCs w:val="24"/>
              </w:rPr>
            </w:pPr>
          </w:p>
        </w:tc>
      </w:tr>
      <w:tr w:rsidR="001F7F9C" w:rsidRPr="005D5481" w:rsidTr="00550B20">
        <w:trPr>
          <w:cantSplit/>
          <w:trHeight w:hRule="exact" w:val="451"/>
          <w:jc w:val="center"/>
        </w:trPr>
        <w:tc>
          <w:tcPr>
            <w:tcW w:w="8833" w:type="dxa"/>
            <w:gridSpan w:val="3"/>
            <w:vAlign w:val="center"/>
          </w:tcPr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pacing w:val="-20"/>
                <w:sz w:val="22"/>
              </w:rPr>
              <w:t>中文或英文摘要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姓　　　名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服務單位（學校系所或機關全銜）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5D5481">
              <w:rPr>
                <w:rFonts w:eastAsia="標楷體" w:hAnsi="標楷體" w:hint="eastAsia"/>
                <w:color w:val="000000"/>
                <w:sz w:val="22"/>
              </w:rPr>
              <w:t>職　　稱</w:t>
            </w:r>
          </w:p>
        </w:tc>
      </w:tr>
      <w:tr w:rsidR="001F7F9C" w:rsidRPr="005D5481" w:rsidTr="00550B20">
        <w:trPr>
          <w:cantSplit/>
          <w:trHeight w:val="8312"/>
          <w:jc w:val="center"/>
        </w:trPr>
        <w:tc>
          <w:tcPr>
            <w:tcW w:w="8833" w:type="dxa"/>
            <w:gridSpan w:val="3"/>
          </w:tcPr>
          <w:p w:rsidR="001F7F9C" w:rsidRDefault="001F7F9C" w:rsidP="00550B20">
            <w:pPr>
              <w:ind w:left="720" w:firstLineChars="1300" w:firstLine="312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&lt;</w:t>
            </w:r>
            <w:r>
              <w:rPr>
                <w:rFonts w:eastAsia="標楷體" w:hint="eastAsia"/>
                <w:color w:val="000000"/>
                <w:szCs w:val="24"/>
              </w:rPr>
              <w:t>摘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/>
                <w:szCs w:val="24"/>
              </w:rPr>
              <w:t>要</w:t>
            </w:r>
            <w:r>
              <w:rPr>
                <w:rFonts w:eastAsia="標楷體" w:hint="eastAsia"/>
                <w:color w:val="000000"/>
                <w:szCs w:val="24"/>
              </w:rPr>
              <w:t>&gt;</w:t>
            </w:r>
          </w:p>
          <w:p w:rsidR="001F7F9C" w:rsidRDefault="001F7F9C" w:rsidP="00550B20">
            <w:pPr>
              <w:ind w:left="720"/>
              <w:rPr>
                <w:rFonts w:eastAsia="標楷體"/>
                <w:color w:val="000000"/>
                <w:szCs w:val="24"/>
              </w:rPr>
            </w:pPr>
          </w:p>
          <w:p w:rsidR="001F7F9C" w:rsidRPr="00F71F07" w:rsidRDefault="001F7F9C" w:rsidP="001F7F9C">
            <w:pPr>
              <w:numPr>
                <w:ilvl w:val="0"/>
                <w:numId w:val="6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注意事項：</w:t>
            </w:r>
          </w:p>
          <w:p w:rsidR="001F7F9C" w:rsidRPr="00F71F07" w:rsidRDefault="001F7F9C" w:rsidP="001F7F9C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本研討會採摘要審查制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1F7F9C" w:rsidRPr="00F71F07" w:rsidRDefault="001F7F9C" w:rsidP="001F7F9C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中文撰稿者以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300－500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字為原則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英文撰稿者以500-1,000字為原則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F71F07" w:rsidRDefault="001F7F9C" w:rsidP="001F7F9C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關鍵字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-5個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F71F07" w:rsidRDefault="001F7F9C" w:rsidP="001F7F9C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文稿需以Word200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以上版本</w:t>
            </w:r>
            <w:proofErr w:type="gramStart"/>
            <w:r w:rsidRPr="00F71F07">
              <w:rPr>
                <w:rFonts w:ascii="標楷體" w:eastAsia="標楷體" w:hAnsi="標楷體"/>
                <w:color w:val="000000"/>
                <w:szCs w:val="24"/>
              </w:rPr>
              <w:t>繕</w:t>
            </w:r>
            <w:proofErr w:type="gramEnd"/>
            <w:r w:rsidRPr="00F71F07">
              <w:rPr>
                <w:rFonts w:ascii="標楷體" w:eastAsia="標楷體" w:hAnsi="標楷體"/>
                <w:color w:val="000000"/>
                <w:szCs w:val="24"/>
              </w:rPr>
              <w:t>打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F71F07" w:rsidRDefault="001F7F9C" w:rsidP="001F7F9C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12pt字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中文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字體：標楷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體，英文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字體：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Times New Roman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F71F07" w:rsidRDefault="001F7F9C" w:rsidP="001F7F9C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本次徵文摘要採取匿名審查方式，於摘要內文請勿填寫姓名</w:t>
            </w:r>
            <w:r w:rsidRPr="00F71F07">
              <w:rPr>
                <w:rFonts w:ascii="標楷體" w:eastAsia="標楷體" w:hAnsi="標楷體"/>
                <w:color w:val="000000"/>
                <w:szCs w:val="24"/>
              </w:rPr>
              <w:t>。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</w:t>
            </w:r>
          </w:p>
          <w:p w:rsidR="001F7F9C" w:rsidRPr="00F71F07" w:rsidRDefault="001F7F9C" w:rsidP="001F7F9C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摘要內容包含：</w:t>
            </w:r>
          </w:p>
          <w:p w:rsidR="001F7F9C" w:rsidRPr="00F71F07" w:rsidRDefault="001F7F9C" w:rsidP="001F7F9C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研究動機、目的或背景說明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F71F07" w:rsidRDefault="001F7F9C" w:rsidP="001F7F9C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研究方法或分析策略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F71F07" w:rsidRDefault="001F7F9C" w:rsidP="001F7F9C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初步研究發現或全文撰稿構想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F71F07" w:rsidRDefault="001F7F9C" w:rsidP="001F7F9C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71F07">
              <w:rPr>
                <w:rFonts w:ascii="標楷體" w:eastAsia="標楷體" w:hAnsi="標楷體"/>
                <w:color w:val="000000"/>
                <w:szCs w:val="24"/>
              </w:rPr>
              <w:t>預期研究貢獻</w:t>
            </w:r>
            <w:r w:rsidRPr="00F71F0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F7F9C" w:rsidRPr="005D5481" w:rsidRDefault="001F7F9C" w:rsidP="00550B20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</w:tbl>
    <w:p w:rsidR="001F7F9C" w:rsidRPr="005D5481" w:rsidRDefault="001F7F9C" w:rsidP="001F7F9C">
      <w:pPr>
        <w:autoSpaceDE w:val="0"/>
        <w:autoSpaceDN w:val="0"/>
        <w:adjustRightInd w:val="0"/>
        <w:rPr>
          <w:rFonts w:eastAsia="標楷體"/>
          <w:bCs/>
          <w:color w:val="000000"/>
          <w:kern w:val="0"/>
        </w:rPr>
      </w:pPr>
    </w:p>
    <w:p w:rsidR="001F7F9C" w:rsidRPr="00F71F07" w:rsidRDefault="001F7F9C" w:rsidP="001F7F9C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5D5481">
        <w:rPr>
          <w:b/>
          <w:bCs/>
          <w:color w:val="000000"/>
          <w:sz w:val="28"/>
          <w:szCs w:val="28"/>
        </w:rPr>
        <w:br w:type="page"/>
      </w:r>
      <w:r w:rsidRPr="00F71F07"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 xml:space="preserve">附表3 </w:t>
      </w:r>
      <w:r w:rsidRPr="00F71F07">
        <w:rPr>
          <w:rFonts w:ascii="標楷體" w:eastAsia="標楷體" w:hAnsi="標楷體"/>
          <w:bCs/>
          <w:color w:val="000000"/>
          <w:kern w:val="0"/>
          <w:sz w:val="28"/>
          <w:szCs w:val="28"/>
        </w:rPr>
        <w:t>「</w:t>
      </w:r>
      <w:r w:rsidRPr="00F71F07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國小自然領域教材教法之創新與實踐</w:t>
      </w:r>
      <w:r w:rsidRPr="00F71F07">
        <w:rPr>
          <w:rFonts w:ascii="標楷體" w:eastAsia="標楷體" w:hAnsi="標楷體"/>
          <w:bCs/>
          <w:color w:val="000000"/>
          <w:kern w:val="0"/>
          <w:sz w:val="28"/>
          <w:szCs w:val="28"/>
        </w:rPr>
        <w:t>」學術研討會</w:t>
      </w:r>
      <w:r w:rsidRPr="00F71F07">
        <w:rPr>
          <w:rFonts w:ascii="標楷體" w:eastAsia="標楷體" w:hAnsi="標楷體"/>
          <w:color w:val="000000"/>
          <w:sz w:val="28"/>
          <w:szCs w:val="28"/>
        </w:rPr>
        <w:t>議程(暫訂)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706"/>
        <w:gridCol w:w="1782"/>
        <w:gridCol w:w="5073"/>
        <w:gridCol w:w="1167"/>
      </w:tblGrid>
      <w:tr w:rsidR="001F7F9C" w:rsidRPr="00E96561" w:rsidTr="00550B20">
        <w:trPr>
          <w:trHeight w:val="624"/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:rsidR="001F7F9C" w:rsidRPr="00E96561" w:rsidRDefault="001F7F9C" w:rsidP="00550B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E96561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「</w:t>
            </w:r>
            <w:r w:rsidRPr="00E96561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國小自然領域教材教法之創新與實踐</w:t>
            </w:r>
            <w:r w:rsidRPr="00E96561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」學術研討會</w:t>
            </w:r>
            <w:r w:rsidRPr="00E96561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議程</w:t>
            </w:r>
          </w:p>
        </w:tc>
      </w:tr>
      <w:tr w:rsidR="001F7F9C" w:rsidRPr="00E96561" w:rsidTr="00550B20">
        <w:trPr>
          <w:trHeight w:val="830"/>
          <w:jc w:val="center"/>
        </w:trPr>
        <w:tc>
          <w:tcPr>
            <w:tcW w:w="572" w:type="pct"/>
            <w:shd w:val="clear" w:color="auto" w:fill="D9D9D9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活動時間</w:t>
            </w:r>
          </w:p>
        </w:tc>
        <w:tc>
          <w:tcPr>
            <w:tcW w:w="358" w:type="pct"/>
            <w:shd w:val="clear" w:color="auto" w:fill="D9D9D9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分鐘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主持人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發表人</w:t>
            </w:r>
          </w:p>
        </w:tc>
        <w:tc>
          <w:tcPr>
            <w:tcW w:w="2574" w:type="pct"/>
            <w:shd w:val="clear" w:color="auto" w:fill="D9D9D9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2015年1月</w:t>
            </w:r>
            <w:r w:rsidRPr="00E96561">
              <w:rPr>
                <w:rFonts w:ascii="標楷體" w:eastAsia="標楷體" w:hAnsi="標楷體" w:hint="eastAsia"/>
                <w:b/>
                <w:color w:val="000000"/>
                <w:sz w:val="22"/>
              </w:rPr>
              <w:t>29</w:t>
            </w: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日(星期</w:t>
            </w:r>
            <w:r w:rsidRPr="00E96561">
              <w:rPr>
                <w:rFonts w:ascii="標楷體" w:eastAsia="標楷體" w:hAnsi="標楷體" w:hint="eastAsia"/>
                <w:b/>
                <w:color w:val="000000"/>
                <w:sz w:val="22"/>
              </w:rPr>
              <w:t>四</w:t>
            </w: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)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b/>
                <w:color w:val="000000"/>
                <w:sz w:val="22"/>
              </w:rPr>
              <w:t>地點</w:t>
            </w:r>
          </w:p>
        </w:tc>
      </w:tr>
      <w:tr w:rsidR="001F7F9C" w:rsidRPr="00E96561" w:rsidTr="00550B20">
        <w:trPr>
          <w:trHeight w:val="702"/>
          <w:jc w:val="center"/>
        </w:trPr>
        <w:tc>
          <w:tcPr>
            <w:tcW w:w="57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9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358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30</w:t>
            </w:r>
          </w:p>
        </w:tc>
        <w:tc>
          <w:tcPr>
            <w:tcW w:w="3478" w:type="pct"/>
            <w:gridSpan w:val="2"/>
            <w:shd w:val="clear" w:color="auto" w:fill="auto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96561">
              <w:rPr>
                <w:rFonts w:ascii="標楷體" w:eastAsia="標楷體" w:hAnsi="標楷體"/>
                <w:color w:val="000000"/>
                <w:szCs w:val="24"/>
              </w:rPr>
              <w:t>報到</w:t>
            </w:r>
            <w:r w:rsidRPr="00E96561">
              <w:rPr>
                <w:rFonts w:ascii="標楷體" w:eastAsia="標楷體" w:hAnsi="標楷體" w:hint="eastAsia"/>
                <w:color w:val="000000"/>
                <w:szCs w:val="24"/>
              </w:rPr>
              <w:t xml:space="preserve"> （</w:t>
            </w:r>
            <w:r w:rsidRPr="00E96561">
              <w:rPr>
                <w:rFonts w:ascii="標楷體" w:eastAsia="標楷體" w:hAnsi="標楷體"/>
                <w:color w:val="000000"/>
                <w:szCs w:val="24"/>
              </w:rPr>
              <w:t>領取資料</w:t>
            </w:r>
            <w:r w:rsidRPr="00E96561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92" w:type="pct"/>
            <w:vMerge w:val="restar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科學館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101</w:t>
            </w:r>
          </w:p>
        </w:tc>
      </w:tr>
      <w:tr w:rsidR="001F7F9C" w:rsidRPr="00E96561" w:rsidTr="00550B20">
        <w:trPr>
          <w:trHeight w:val="792"/>
          <w:jc w:val="center"/>
        </w:trPr>
        <w:tc>
          <w:tcPr>
            <w:tcW w:w="57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9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9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358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1F7F9C" w:rsidRPr="00E96561" w:rsidRDefault="001F7F9C" w:rsidP="00550B20">
            <w:pPr>
              <w:widowControl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張新仁校長</w:t>
            </w:r>
          </w:p>
          <w:p w:rsidR="001F7F9C" w:rsidRPr="00E96561" w:rsidRDefault="001F7F9C" w:rsidP="00550B20">
            <w:pPr>
              <w:widowControl/>
              <w:snapToGrid w:val="0"/>
              <w:ind w:left="440" w:hangingChars="200" w:hanging="440"/>
              <w:jc w:val="both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1F7F9C" w:rsidRPr="00E96561" w:rsidRDefault="001F7F9C" w:rsidP="00550B2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開幕式</w:t>
            </w:r>
          </w:p>
          <w:p w:rsidR="001F7F9C" w:rsidRPr="00E96561" w:rsidRDefault="001F7F9C" w:rsidP="00550B2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貴賓致詞</w:t>
            </w:r>
          </w:p>
        </w:tc>
        <w:tc>
          <w:tcPr>
            <w:tcW w:w="592" w:type="pct"/>
            <w:vMerge/>
            <w:vAlign w:val="center"/>
          </w:tcPr>
          <w:p w:rsidR="001F7F9C" w:rsidRPr="00E96561" w:rsidRDefault="001F7F9C" w:rsidP="00550B20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F7F9C" w:rsidRPr="00E96561" w:rsidTr="00550B20">
        <w:trPr>
          <w:trHeight w:val="677"/>
          <w:jc w:val="center"/>
        </w:trPr>
        <w:tc>
          <w:tcPr>
            <w:tcW w:w="57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09: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358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60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1F7F9C" w:rsidRDefault="0017478F" w:rsidP="00550B20">
            <w:pPr>
              <w:pStyle w:val="a8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林陳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涌</w:t>
            </w:r>
            <w:proofErr w:type="gramEnd"/>
            <w:r w:rsidR="001F7F9C" w:rsidRPr="00E96561">
              <w:rPr>
                <w:rFonts w:ascii="標楷體" w:eastAsia="標楷體" w:hAnsi="標楷體" w:hint="eastAsia"/>
                <w:color w:val="000000"/>
                <w:sz w:val="22"/>
              </w:rPr>
              <w:t>教授</w:t>
            </w:r>
          </w:p>
          <w:p w:rsidR="001F7F9C" w:rsidRPr="00E96561" w:rsidRDefault="001F7F9C" w:rsidP="00550B20">
            <w:pPr>
              <w:pStyle w:val="a8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國立</w:t>
            </w:r>
            <w:r w:rsidR="004D6EDA">
              <w:rPr>
                <w:rFonts w:ascii="標楷體" w:eastAsia="標楷體" w:hAnsi="標楷體" w:hint="eastAsia"/>
                <w:color w:val="000000"/>
                <w:sz w:val="22"/>
              </w:rPr>
              <w:t>臺灣師範大學科學</w:t>
            </w:r>
            <w:r w:rsidR="00D77817">
              <w:rPr>
                <w:rFonts w:ascii="標楷體" w:eastAsia="標楷體" w:hAnsi="標楷體" w:hint="eastAsia"/>
                <w:color w:val="000000"/>
                <w:sz w:val="22"/>
              </w:rPr>
              <w:t>教育研究所</w:t>
            </w:r>
          </w:p>
          <w:p w:rsidR="001F7F9C" w:rsidRPr="00E96561" w:rsidRDefault="001F7F9C" w:rsidP="00550B20">
            <w:pPr>
              <w:pStyle w:val="a8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</w:tc>
        <w:tc>
          <w:tcPr>
            <w:tcW w:w="2574" w:type="pct"/>
            <w:shd w:val="clear" w:color="auto" w:fill="auto"/>
          </w:tcPr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專題演講：</w:t>
            </w:r>
          </w:p>
          <w:p w:rsidR="001F7F9C" w:rsidRDefault="00D77817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(待定)</w:t>
            </w:r>
          </w:p>
          <w:p w:rsidR="00D77817" w:rsidRPr="00E96561" w:rsidRDefault="00D77817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92" w:type="pct"/>
            <w:vMerge/>
            <w:vAlign w:val="center"/>
          </w:tcPr>
          <w:p w:rsidR="001F7F9C" w:rsidRPr="00E96561" w:rsidRDefault="001F7F9C" w:rsidP="00550B20">
            <w:pPr>
              <w:pStyle w:val="a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F7F9C" w:rsidRPr="00E96561" w:rsidTr="00550B20">
        <w:trPr>
          <w:trHeight w:val="548"/>
          <w:jc w:val="center"/>
        </w:trPr>
        <w:tc>
          <w:tcPr>
            <w:tcW w:w="572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358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20</w:t>
            </w:r>
          </w:p>
        </w:tc>
        <w:tc>
          <w:tcPr>
            <w:tcW w:w="3478" w:type="pct"/>
            <w:gridSpan w:val="2"/>
            <w:shd w:val="clear" w:color="auto" w:fill="FFFFCC"/>
            <w:vAlign w:val="center"/>
          </w:tcPr>
          <w:p w:rsidR="001F7F9C" w:rsidRPr="00E96561" w:rsidRDefault="001F7F9C" w:rsidP="00550B20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茶敘</w:t>
            </w:r>
          </w:p>
        </w:tc>
        <w:tc>
          <w:tcPr>
            <w:tcW w:w="592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F7F9C" w:rsidRPr="00E96561" w:rsidTr="00550B20">
        <w:trPr>
          <w:cantSplit/>
          <w:trHeight w:val="2299"/>
          <w:jc w:val="center"/>
        </w:trPr>
        <w:tc>
          <w:tcPr>
            <w:tcW w:w="57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第一場次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12:00</w:t>
            </w:r>
          </w:p>
        </w:tc>
        <w:tc>
          <w:tcPr>
            <w:tcW w:w="358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90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主持人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討論人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A1-1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 xml:space="preserve">  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A1-2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A1-3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科學館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101</w:t>
            </w:r>
          </w:p>
        </w:tc>
      </w:tr>
      <w:tr w:rsidR="001F7F9C" w:rsidRPr="00E96561" w:rsidTr="00550B20">
        <w:trPr>
          <w:trHeight w:val="472"/>
          <w:jc w:val="center"/>
        </w:trPr>
        <w:tc>
          <w:tcPr>
            <w:tcW w:w="572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12:00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13:20</w:t>
            </w:r>
          </w:p>
        </w:tc>
        <w:tc>
          <w:tcPr>
            <w:tcW w:w="358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80</w:t>
            </w:r>
          </w:p>
        </w:tc>
        <w:tc>
          <w:tcPr>
            <w:tcW w:w="3478" w:type="pct"/>
            <w:gridSpan w:val="2"/>
            <w:shd w:val="clear" w:color="auto" w:fill="FFFFCC"/>
            <w:vAlign w:val="center"/>
          </w:tcPr>
          <w:p w:rsidR="001F7F9C" w:rsidRPr="00E96561" w:rsidRDefault="001F7F9C" w:rsidP="00550B20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午餐</w:t>
            </w:r>
          </w:p>
        </w:tc>
        <w:tc>
          <w:tcPr>
            <w:tcW w:w="592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F7F9C" w:rsidRPr="00E96561" w:rsidTr="00550B20">
        <w:trPr>
          <w:trHeight w:val="1635"/>
          <w:jc w:val="center"/>
        </w:trPr>
        <w:tc>
          <w:tcPr>
            <w:tcW w:w="57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第二場次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13:20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14:20</w:t>
            </w:r>
          </w:p>
        </w:tc>
        <w:tc>
          <w:tcPr>
            <w:tcW w:w="358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60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主持人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討論人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A2-1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A2-2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科學館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101</w:t>
            </w:r>
          </w:p>
        </w:tc>
      </w:tr>
      <w:tr w:rsidR="001F7F9C" w:rsidRPr="00E96561" w:rsidTr="00550B20">
        <w:trPr>
          <w:cantSplit/>
          <w:trHeight w:val="1389"/>
          <w:jc w:val="center"/>
        </w:trPr>
        <w:tc>
          <w:tcPr>
            <w:tcW w:w="57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lastRenderedPageBreak/>
              <w:t>第三場次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14:20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15:20</w:t>
            </w:r>
          </w:p>
        </w:tc>
        <w:tc>
          <w:tcPr>
            <w:tcW w:w="358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60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主持人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討論人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A3-1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A3-2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科學館</w:t>
            </w:r>
          </w:p>
          <w:p w:rsidR="001F7F9C" w:rsidRPr="00E96561" w:rsidRDefault="001F7F9C" w:rsidP="00550B20">
            <w:pPr>
              <w:ind w:right="113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101</w:t>
            </w:r>
          </w:p>
        </w:tc>
      </w:tr>
      <w:tr w:rsidR="001F7F9C" w:rsidRPr="00E96561" w:rsidTr="00550B20">
        <w:trPr>
          <w:trHeight w:val="554"/>
          <w:jc w:val="center"/>
        </w:trPr>
        <w:tc>
          <w:tcPr>
            <w:tcW w:w="572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15:20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15:40</w:t>
            </w:r>
          </w:p>
        </w:tc>
        <w:tc>
          <w:tcPr>
            <w:tcW w:w="358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20</w:t>
            </w:r>
          </w:p>
        </w:tc>
        <w:tc>
          <w:tcPr>
            <w:tcW w:w="3478" w:type="pct"/>
            <w:gridSpan w:val="2"/>
            <w:shd w:val="clear" w:color="auto" w:fill="FFFFCC"/>
            <w:vAlign w:val="center"/>
          </w:tcPr>
          <w:p w:rsidR="001F7F9C" w:rsidRPr="00E96561" w:rsidRDefault="001F7F9C" w:rsidP="00550B20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茶敘</w:t>
            </w:r>
          </w:p>
        </w:tc>
        <w:tc>
          <w:tcPr>
            <w:tcW w:w="592" w:type="pct"/>
            <w:shd w:val="clear" w:color="auto" w:fill="FFFFCC"/>
            <w:vAlign w:val="center"/>
          </w:tcPr>
          <w:p w:rsidR="001F7F9C" w:rsidRPr="00E96561" w:rsidRDefault="001F7F9C" w:rsidP="00550B20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F7F9C" w:rsidRPr="00E96561" w:rsidTr="00550B20">
        <w:trPr>
          <w:cantSplit/>
          <w:trHeight w:val="1426"/>
          <w:jc w:val="center"/>
        </w:trPr>
        <w:tc>
          <w:tcPr>
            <w:tcW w:w="57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第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四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場次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15:40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｜</w:t>
            </w:r>
            <w:proofErr w:type="gramEnd"/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1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7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: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358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9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904" w:type="pct"/>
            <w:vAlign w:val="center"/>
          </w:tcPr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主持人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討論人</w:t>
            </w:r>
          </w:p>
          <w:p w:rsidR="001F7F9C" w:rsidRPr="00E96561" w:rsidRDefault="001F7F9C" w:rsidP="00550B20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（邀請中）</w:t>
            </w:r>
          </w:p>
        </w:tc>
        <w:tc>
          <w:tcPr>
            <w:tcW w:w="2574" w:type="pct"/>
            <w:vAlign w:val="center"/>
          </w:tcPr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-1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/>
                <w:color w:val="000000"/>
                <w:sz w:val="22"/>
              </w:rPr>
              <w:t>A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E96561">
              <w:rPr>
                <w:rFonts w:ascii="標楷體" w:eastAsia="標楷體" w:hAnsi="標楷體"/>
                <w:color w:val="000000"/>
                <w:sz w:val="22"/>
              </w:rPr>
              <w:t>-2</w:t>
            </w: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A4-3發表人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論文名稱：</w:t>
            </w: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1F7F9C" w:rsidRPr="00E96561" w:rsidRDefault="001F7F9C" w:rsidP="00550B20">
            <w:pPr>
              <w:ind w:left="880" w:hangingChars="400" w:hanging="88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92" w:type="pct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科學館</w:t>
            </w:r>
          </w:p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</w:rPr>
              <w:t>101</w:t>
            </w:r>
          </w:p>
        </w:tc>
      </w:tr>
      <w:tr w:rsidR="001F7F9C" w:rsidRPr="00E96561" w:rsidTr="00550B20">
        <w:trPr>
          <w:cantSplit/>
          <w:trHeight w:val="1426"/>
          <w:jc w:val="center"/>
        </w:trPr>
        <w:tc>
          <w:tcPr>
            <w:tcW w:w="572" w:type="pct"/>
            <w:shd w:val="clear" w:color="auto" w:fill="D6E3B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17:10</w:t>
            </w:r>
          </w:p>
        </w:tc>
        <w:tc>
          <w:tcPr>
            <w:tcW w:w="358" w:type="pct"/>
            <w:shd w:val="clear" w:color="auto" w:fill="D6E3B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78" w:type="pct"/>
            <w:gridSpan w:val="2"/>
            <w:shd w:val="clear" w:color="auto" w:fill="D6E3BC"/>
            <w:vAlign w:val="center"/>
          </w:tcPr>
          <w:p w:rsidR="001F7F9C" w:rsidRPr="00E96561" w:rsidRDefault="001F7F9C" w:rsidP="00550B20">
            <w:pPr>
              <w:ind w:left="880" w:hangingChars="400" w:hanging="88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E96561">
              <w:rPr>
                <w:rFonts w:ascii="標楷體" w:eastAsia="標楷體" w:hAnsi="標楷體" w:hint="eastAsia"/>
                <w:color w:val="000000"/>
                <w:sz w:val="22"/>
              </w:rPr>
              <w:t>賦歸</w:t>
            </w:r>
          </w:p>
        </w:tc>
        <w:tc>
          <w:tcPr>
            <w:tcW w:w="592" w:type="pct"/>
            <w:shd w:val="clear" w:color="auto" w:fill="D6E3BC"/>
            <w:vAlign w:val="center"/>
          </w:tcPr>
          <w:p w:rsidR="001F7F9C" w:rsidRPr="00E96561" w:rsidRDefault="001F7F9C" w:rsidP="00550B2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F7F9C" w:rsidRDefault="001F7F9C" w:rsidP="001F7F9C">
      <w:pPr>
        <w:pStyle w:val="a6"/>
        <w:adjustRightInd w:val="0"/>
        <w:snapToGrid w:val="0"/>
        <w:spacing w:line="240" w:lineRule="auto"/>
        <w:ind w:left="721" w:hangingChars="300" w:hanging="721"/>
        <w:rPr>
          <w:bCs w:val="0"/>
          <w:color w:val="000000"/>
          <w:kern w:val="0"/>
        </w:rPr>
      </w:pPr>
    </w:p>
    <w:p w:rsidR="00880B9E" w:rsidRDefault="009A73B5"/>
    <w:sectPr w:rsidR="00880B9E" w:rsidSect="001F7F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B5" w:rsidRDefault="009A73B5" w:rsidP="00D77817">
      <w:r>
        <w:separator/>
      </w:r>
    </w:p>
  </w:endnote>
  <w:endnote w:type="continuationSeparator" w:id="0">
    <w:p w:rsidR="009A73B5" w:rsidRDefault="009A73B5" w:rsidP="00D7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FangSongB5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B5" w:rsidRDefault="009A73B5" w:rsidP="00D77817">
      <w:r>
        <w:separator/>
      </w:r>
    </w:p>
  </w:footnote>
  <w:footnote w:type="continuationSeparator" w:id="0">
    <w:p w:rsidR="009A73B5" w:rsidRDefault="009A73B5" w:rsidP="00D7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275"/>
    <w:multiLevelType w:val="hybridMultilevel"/>
    <w:tmpl w:val="46208E20"/>
    <w:lvl w:ilvl="0" w:tplc="A2D2F890">
      <w:start w:val="1"/>
      <w:numFmt w:val="taiwaneseCountingThousand"/>
      <w:lvlText w:val="(%1)"/>
      <w:lvlJc w:val="left"/>
      <w:pPr>
        <w:ind w:left="720" w:hanging="480"/>
      </w:pPr>
      <w:rPr>
        <w:rFonts w:ascii="Times New Roman" w:hAnsi="Times New Roman" w:hint="default"/>
      </w:rPr>
    </w:lvl>
    <w:lvl w:ilvl="1" w:tplc="A2D2F890">
      <w:start w:val="1"/>
      <w:numFmt w:val="taiwaneseCountingThousand"/>
      <w:lvlText w:val="(%2)"/>
      <w:lvlJc w:val="left"/>
      <w:pPr>
        <w:ind w:left="120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AA739CD"/>
    <w:multiLevelType w:val="hybridMultilevel"/>
    <w:tmpl w:val="552CF070"/>
    <w:lvl w:ilvl="0" w:tplc="2A2AF1AE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2A2AF1AE">
      <w:start w:val="1"/>
      <w:numFmt w:val="decimal"/>
      <w:lvlText w:val="(%2)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DFD7DD4"/>
    <w:multiLevelType w:val="hybridMultilevel"/>
    <w:tmpl w:val="152A5B8A"/>
    <w:lvl w:ilvl="0" w:tplc="2A2AF1AE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1BE51CF"/>
    <w:multiLevelType w:val="hybridMultilevel"/>
    <w:tmpl w:val="C7047C38"/>
    <w:lvl w:ilvl="0" w:tplc="A2D2F890">
      <w:start w:val="1"/>
      <w:numFmt w:val="taiwaneseCountingThousand"/>
      <w:lvlText w:val="(%1)"/>
      <w:lvlJc w:val="left"/>
      <w:pPr>
        <w:ind w:left="72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47E2526"/>
    <w:multiLevelType w:val="hybridMultilevel"/>
    <w:tmpl w:val="A4306BB2"/>
    <w:lvl w:ilvl="0" w:tplc="A2D2F890">
      <w:start w:val="1"/>
      <w:numFmt w:val="taiwaneseCountingThousand"/>
      <w:lvlText w:val="(%1)"/>
      <w:lvlJc w:val="left"/>
      <w:pPr>
        <w:ind w:left="720" w:hanging="480"/>
      </w:pPr>
      <w:rPr>
        <w:rFonts w:ascii="Times New Roman" w:hAnsi="Times New Roman" w:hint="default"/>
      </w:rPr>
    </w:lvl>
    <w:lvl w:ilvl="1" w:tplc="144ADD2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F81284"/>
    <w:multiLevelType w:val="hybridMultilevel"/>
    <w:tmpl w:val="31887DCA"/>
    <w:lvl w:ilvl="0" w:tplc="04090005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9C"/>
    <w:rsid w:val="00120ED0"/>
    <w:rsid w:val="0017478F"/>
    <w:rsid w:val="001F7F9C"/>
    <w:rsid w:val="00394CCC"/>
    <w:rsid w:val="0041524D"/>
    <w:rsid w:val="004D6EDA"/>
    <w:rsid w:val="00584A80"/>
    <w:rsid w:val="00706854"/>
    <w:rsid w:val="00787D5C"/>
    <w:rsid w:val="007C4FFC"/>
    <w:rsid w:val="007D11C3"/>
    <w:rsid w:val="00984BA8"/>
    <w:rsid w:val="009A73B5"/>
    <w:rsid w:val="009B494F"/>
    <w:rsid w:val="009F2B34"/>
    <w:rsid w:val="00B34E45"/>
    <w:rsid w:val="00D77817"/>
    <w:rsid w:val="00D93336"/>
    <w:rsid w:val="00E26792"/>
    <w:rsid w:val="00F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7F9C"/>
    <w:pPr>
      <w:ind w:leftChars="200" w:left="480"/>
    </w:pPr>
  </w:style>
  <w:style w:type="character" w:styleId="a5">
    <w:name w:val="Hyperlink"/>
    <w:basedOn w:val="a0"/>
    <w:uiPriority w:val="99"/>
    <w:unhideWhenUsed/>
    <w:rsid w:val="001F7F9C"/>
    <w:rPr>
      <w:color w:val="0000FF"/>
      <w:u w:val="single"/>
    </w:rPr>
  </w:style>
  <w:style w:type="paragraph" w:styleId="a6">
    <w:name w:val="Body Text Indent"/>
    <w:basedOn w:val="a"/>
    <w:link w:val="a7"/>
    <w:rsid w:val="001F7F9C"/>
    <w:pPr>
      <w:spacing w:line="400" w:lineRule="exact"/>
      <w:ind w:left="960"/>
    </w:pPr>
    <w:rPr>
      <w:rFonts w:ascii="Times New Roman" w:hAnsi="Times New Roman"/>
      <w:b/>
      <w:bCs/>
      <w:szCs w:val="24"/>
    </w:rPr>
  </w:style>
  <w:style w:type="character" w:customStyle="1" w:styleId="a7">
    <w:name w:val="本文縮排 字元"/>
    <w:basedOn w:val="a0"/>
    <w:link w:val="a6"/>
    <w:rsid w:val="001F7F9C"/>
    <w:rPr>
      <w:rFonts w:ascii="Times New Roman" w:eastAsia="新細明體" w:hAnsi="Times New Roman" w:cs="Times New Roman"/>
      <w:b/>
      <w:bCs/>
      <w:szCs w:val="24"/>
    </w:rPr>
  </w:style>
  <w:style w:type="character" w:customStyle="1" w:styleId="a4">
    <w:name w:val="清單段落 字元"/>
    <w:link w:val="a3"/>
    <w:uiPriority w:val="34"/>
    <w:rsid w:val="001F7F9C"/>
    <w:rPr>
      <w:rFonts w:ascii="Calibri" w:eastAsia="新細明體" w:hAnsi="Calibri" w:cs="Times New Roman"/>
    </w:rPr>
  </w:style>
  <w:style w:type="paragraph" w:styleId="a8">
    <w:name w:val="annotation text"/>
    <w:basedOn w:val="a"/>
    <w:link w:val="a9"/>
    <w:semiHidden/>
    <w:unhideWhenUsed/>
    <w:rsid w:val="001F7F9C"/>
  </w:style>
  <w:style w:type="character" w:customStyle="1" w:styleId="a9">
    <w:name w:val="註解文字 字元"/>
    <w:basedOn w:val="a0"/>
    <w:link w:val="a8"/>
    <w:semiHidden/>
    <w:rsid w:val="001F7F9C"/>
    <w:rPr>
      <w:rFonts w:ascii="Calibri" w:eastAsia="新細明體" w:hAnsi="Calibri" w:cs="Times New Roman"/>
    </w:rPr>
  </w:style>
  <w:style w:type="paragraph" w:styleId="aa">
    <w:name w:val="Date"/>
    <w:basedOn w:val="a"/>
    <w:next w:val="a"/>
    <w:link w:val="ab"/>
    <w:unhideWhenUsed/>
    <w:rsid w:val="001F7F9C"/>
    <w:pPr>
      <w:jc w:val="right"/>
    </w:pPr>
    <w:rPr>
      <w:rFonts w:ascii="Times New Roman" w:hAnsi="Times New Roman"/>
      <w:szCs w:val="20"/>
    </w:rPr>
  </w:style>
  <w:style w:type="character" w:customStyle="1" w:styleId="ab">
    <w:name w:val="日期 字元"/>
    <w:basedOn w:val="a0"/>
    <w:link w:val="aa"/>
    <w:rsid w:val="001F7F9C"/>
    <w:rPr>
      <w:rFonts w:ascii="Times New Roman" w:eastAsia="新細明體" w:hAnsi="Times New Roman" w:cs="Times New Roman"/>
      <w:szCs w:val="20"/>
    </w:rPr>
  </w:style>
  <w:style w:type="paragraph" w:styleId="ac">
    <w:name w:val="Body Text"/>
    <w:basedOn w:val="a"/>
    <w:link w:val="ad"/>
    <w:rsid w:val="001F7F9C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link w:val="ac"/>
    <w:rsid w:val="001F7F9C"/>
    <w:rPr>
      <w:rFonts w:ascii="Times New Roman" w:eastAsia="新細明體" w:hAnsi="Times New Roman" w:cs="Times New Roman"/>
      <w:szCs w:val="20"/>
    </w:rPr>
  </w:style>
  <w:style w:type="character" w:styleId="ae">
    <w:name w:val="Strong"/>
    <w:basedOn w:val="a0"/>
    <w:qFormat/>
    <w:rsid w:val="001F7F9C"/>
    <w:rPr>
      <w:b/>
      <w:bCs/>
    </w:rPr>
  </w:style>
  <w:style w:type="paragraph" w:styleId="af">
    <w:name w:val="header"/>
    <w:basedOn w:val="a"/>
    <w:link w:val="af0"/>
    <w:uiPriority w:val="99"/>
    <w:unhideWhenUsed/>
    <w:rsid w:val="00D77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77817"/>
    <w:rPr>
      <w:rFonts w:ascii="Calibri" w:eastAsia="新細明體" w:hAnsi="Calibri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77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7781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7F9C"/>
    <w:pPr>
      <w:ind w:leftChars="200" w:left="480"/>
    </w:pPr>
  </w:style>
  <w:style w:type="character" w:styleId="a5">
    <w:name w:val="Hyperlink"/>
    <w:basedOn w:val="a0"/>
    <w:uiPriority w:val="99"/>
    <w:unhideWhenUsed/>
    <w:rsid w:val="001F7F9C"/>
    <w:rPr>
      <w:color w:val="0000FF"/>
      <w:u w:val="single"/>
    </w:rPr>
  </w:style>
  <w:style w:type="paragraph" w:styleId="a6">
    <w:name w:val="Body Text Indent"/>
    <w:basedOn w:val="a"/>
    <w:link w:val="a7"/>
    <w:rsid w:val="001F7F9C"/>
    <w:pPr>
      <w:spacing w:line="400" w:lineRule="exact"/>
      <w:ind w:left="960"/>
    </w:pPr>
    <w:rPr>
      <w:rFonts w:ascii="Times New Roman" w:hAnsi="Times New Roman"/>
      <w:b/>
      <w:bCs/>
      <w:szCs w:val="24"/>
    </w:rPr>
  </w:style>
  <w:style w:type="character" w:customStyle="1" w:styleId="a7">
    <w:name w:val="本文縮排 字元"/>
    <w:basedOn w:val="a0"/>
    <w:link w:val="a6"/>
    <w:rsid w:val="001F7F9C"/>
    <w:rPr>
      <w:rFonts w:ascii="Times New Roman" w:eastAsia="新細明體" w:hAnsi="Times New Roman" w:cs="Times New Roman"/>
      <w:b/>
      <w:bCs/>
      <w:szCs w:val="24"/>
    </w:rPr>
  </w:style>
  <w:style w:type="character" w:customStyle="1" w:styleId="a4">
    <w:name w:val="清單段落 字元"/>
    <w:link w:val="a3"/>
    <w:uiPriority w:val="34"/>
    <w:rsid w:val="001F7F9C"/>
    <w:rPr>
      <w:rFonts w:ascii="Calibri" w:eastAsia="新細明體" w:hAnsi="Calibri" w:cs="Times New Roman"/>
    </w:rPr>
  </w:style>
  <w:style w:type="paragraph" w:styleId="a8">
    <w:name w:val="annotation text"/>
    <w:basedOn w:val="a"/>
    <w:link w:val="a9"/>
    <w:semiHidden/>
    <w:unhideWhenUsed/>
    <w:rsid w:val="001F7F9C"/>
  </w:style>
  <w:style w:type="character" w:customStyle="1" w:styleId="a9">
    <w:name w:val="註解文字 字元"/>
    <w:basedOn w:val="a0"/>
    <w:link w:val="a8"/>
    <w:semiHidden/>
    <w:rsid w:val="001F7F9C"/>
    <w:rPr>
      <w:rFonts w:ascii="Calibri" w:eastAsia="新細明體" w:hAnsi="Calibri" w:cs="Times New Roman"/>
    </w:rPr>
  </w:style>
  <w:style w:type="paragraph" w:styleId="aa">
    <w:name w:val="Date"/>
    <w:basedOn w:val="a"/>
    <w:next w:val="a"/>
    <w:link w:val="ab"/>
    <w:unhideWhenUsed/>
    <w:rsid w:val="001F7F9C"/>
    <w:pPr>
      <w:jc w:val="right"/>
    </w:pPr>
    <w:rPr>
      <w:rFonts w:ascii="Times New Roman" w:hAnsi="Times New Roman"/>
      <w:szCs w:val="20"/>
    </w:rPr>
  </w:style>
  <w:style w:type="character" w:customStyle="1" w:styleId="ab">
    <w:name w:val="日期 字元"/>
    <w:basedOn w:val="a0"/>
    <w:link w:val="aa"/>
    <w:rsid w:val="001F7F9C"/>
    <w:rPr>
      <w:rFonts w:ascii="Times New Roman" w:eastAsia="新細明體" w:hAnsi="Times New Roman" w:cs="Times New Roman"/>
      <w:szCs w:val="20"/>
    </w:rPr>
  </w:style>
  <w:style w:type="paragraph" w:styleId="ac">
    <w:name w:val="Body Text"/>
    <w:basedOn w:val="a"/>
    <w:link w:val="ad"/>
    <w:rsid w:val="001F7F9C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link w:val="ac"/>
    <w:rsid w:val="001F7F9C"/>
    <w:rPr>
      <w:rFonts w:ascii="Times New Roman" w:eastAsia="新細明體" w:hAnsi="Times New Roman" w:cs="Times New Roman"/>
      <w:szCs w:val="20"/>
    </w:rPr>
  </w:style>
  <w:style w:type="character" w:styleId="ae">
    <w:name w:val="Strong"/>
    <w:basedOn w:val="a0"/>
    <w:qFormat/>
    <w:rsid w:val="001F7F9C"/>
    <w:rPr>
      <w:b/>
      <w:bCs/>
    </w:rPr>
  </w:style>
  <w:style w:type="paragraph" w:styleId="af">
    <w:name w:val="header"/>
    <w:basedOn w:val="a"/>
    <w:link w:val="af0"/>
    <w:uiPriority w:val="99"/>
    <w:unhideWhenUsed/>
    <w:rsid w:val="00D77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77817"/>
    <w:rPr>
      <w:rFonts w:ascii="Calibri" w:eastAsia="新細明體" w:hAnsi="Calibri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77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778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ting@tea.ntue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iting@tea.ntue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LXHWv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Yiting Chiang</dc:creator>
  <cp:keywords/>
  <dc:description/>
  <cp:lastModifiedBy>User</cp:lastModifiedBy>
  <cp:revision>9</cp:revision>
  <cp:lastPrinted>2014-10-22T08:20:00Z</cp:lastPrinted>
  <dcterms:created xsi:type="dcterms:W3CDTF">2014-10-14T09:03:00Z</dcterms:created>
  <dcterms:modified xsi:type="dcterms:W3CDTF">2014-11-13T07:12:00Z</dcterms:modified>
</cp:coreProperties>
</file>