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D2" w:rsidRDefault="00B525F1" w:rsidP="00AC5DEA">
      <w:pPr>
        <w:jc w:val="center"/>
        <w:rPr>
          <w:b/>
          <w:sz w:val="28"/>
          <w:szCs w:val="28"/>
        </w:rPr>
      </w:pPr>
      <w:r w:rsidRPr="00AC5DEA">
        <w:rPr>
          <w:rFonts w:hint="eastAsia"/>
          <w:b/>
          <w:sz w:val="28"/>
          <w:szCs w:val="28"/>
        </w:rPr>
        <w:t>臺北市大同區永樂國民小學</w:t>
      </w:r>
      <w:r w:rsidRPr="00AC5DEA">
        <w:rPr>
          <w:rFonts w:hint="eastAsia"/>
          <w:b/>
          <w:sz w:val="28"/>
          <w:szCs w:val="28"/>
        </w:rPr>
        <w:t>100</w:t>
      </w:r>
      <w:r w:rsidRPr="00AC5DEA">
        <w:rPr>
          <w:rFonts w:hint="eastAsia"/>
          <w:b/>
          <w:sz w:val="28"/>
          <w:szCs w:val="28"/>
        </w:rPr>
        <w:t>學年度辦理社區家庭教育講座</w:t>
      </w:r>
      <w:r w:rsidR="00AC5DEA" w:rsidRPr="00AC5DEA">
        <w:rPr>
          <w:rFonts w:hint="eastAsia"/>
          <w:b/>
          <w:sz w:val="28"/>
          <w:szCs w:val="28"/>
        </w:rPr>
        <w:t>實施計畫</w:t>
      </w:r>
    </w:p>
    <w:p w:rsidR="003666B6" w:rsidRDefault="003666B6" w:rsidP="00057D44">
      <w:pPr>
        <w:pStyle w:val="a8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3666B6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3666B6" w:rsidRDefault="003666B6" w:rsidP="00057D44">
      <w:pPr>
        <w:pStyle w:val="a8"/>
        <w:spacing w:line="400" w:lineRule="exact"/>
        <w:ind w:leftChars="0" w:left="1724"/>
        <w:jc w:val="both"/>
        <w:rPr>
          <w:rFonts w:ascii="標楷體" w:eastAsia="標楷體" w:hAnsi="標楷體"/>
          <w:sz w:val="28"/>
          <w:szCs w:val="28"/>
        </w:rPr>
      </w:pPr>
      <w:r w:rsidRPr="00EB39EB">
        <w:rPr>
          <w:rFonts w:ascii="標楷體" w:eastAsia="標楷體" w:hAnsi="標楷體" w:hint="eastAsia"/>
          <w:sz w:val="28"/>
          <w:szCs w:val="28"/>
        </w:rPr>
        <w:t>台北市家庭教育中心中華民國100年9月28日</w:t>
      </w:r>
      <w:proofErr w:type="gramStart"/>
      <w:r w:rsidRPr="00EB39EB">
        <w:rPr>
          <w:rFonts w:ascii="標楷體" w:eastAsia="標楷體" w:hAnsi="標楷體" w:hint="eastAsia"/>
          <w:sz w:val="28"/>
          <w:szCs w:val="28"/>
        </w:rPr>
        <w:t>北市家企第10030342100號</w:t>
      </w:r>
      <w:proofErr w:type="gramEnd"/>
      <w:r w:rsidRPr="00EB39EB">
        <w:rPr>
          <w:rFonts w:ascii="標楷體" w:eastAsia="標楷體" w:hAnsi="標楷體" w:hint="eastAsia"/>
          <w:sz w:val="28"/>
          <w:szCs w:val="28"/>
        </w:rPr>
        <w:t>函辦理。</w:t>
      </w:r>
    </w:p>
    <w:p w:rsidR="00EB39EB" w:rsidRPr="00EB39EB" w:rsidRDefault="00EB39EB" w:rsidP="00057D44">
      <w:pPr>
        <w:pStyle w:val="a8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EB39EB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EB39EB" w:rsidRDefault="00EB39EB" w:rsidP="00057D44">
      <w:pPr>
        <w:pStyle w:val="a8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增進親職互動良好溝通，建構良好親子溝通網絡。</w:t>
      </w:r>
    </w:p>
    <w:p w:rsidR="00EB39EB" w:rsidRDefault="00EB39EB" w:rsidP="00057D44">
      <w:pPr>
        <w:pStyle w:val="a8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培養家長教育子女的能力，強化家長的父母效能，發揮家庭教育的功能。</w:t>
      </w:r>
    </w:p>
    <w:p w:rsidR="00EB39EB" w:rsidRPr="0019251D" w:rsidRDefault="00EB39EB" w:rsidP="00057D44">
      <w:pPr>
        <w:pStyle w:val="a8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19251D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EB39EB" w:rsidRDefault="00EB39EB" w:rsidP="00057D44">
      <w:pPr>
        <w:pStyle w:val="a8"/>
        <w:spacing w:line="400" w:lineRule="exact"/>
        <w:ind w:leftChars="0" w:left="172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台北市永樂國小</w:t>
      </w:r>
    </w:p>
    <w:p w:rsidR="00EB39EB" w:rsidRPr="0019251D" w:rsidRDefault="00057D44" w:rsidP="00057D44">
      <w:pPr>
        <w:pStyle w:val="a8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19251D">
        <w:rPr>
          <w:rFonts w:ascii="標楷體" w:eastAsia="標楷體" w:hAnsi="標楷體" w:hint="eastAsia"/>
          <w:b/>
          <w:sz w:val="28"/>
          <w:szCs w:val="28"/>
        </w:rPr>
        <w:t>研習</w:t>
      </w:r>
      <w:r w:rsidR="00EB39EB" w:rsidRPr="0019251D">
        <w:rPr>
          <w:rFonts w:ascii="標楷體" w:eastAsia="標楷體" w:hAnsi="標楷體" w:hint="eastAsia"/>
          <w:b/>
          <w:sz w:val="28"/>
          <w:szCs w:val="28"/>
        </w:rPr>
        <w:t>對象</w:t>
      </w:r>
    </w:p>
    <w:p w:rsidR="00057D44" w:rsidRDefault="00057D44" w:rsidP="00057D44">
      <w:pPr>
        <w:pStyle w:val="a8"/>
        <w:spacing w:line="400" w:lineRule="exact"/>
        <w:ind w:leftChars="0" w:left="172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全市各校家長、教師及社會人士</w:t>
      </w:r>
    </w:p>
    <w:p w:rsidR="00057D44" w:rsidRPr="0019251D" w:rsidRDefault="00057D44" w:rsidP="00057D44">
      <w:pPr>
        <w:pStyle w:val="a8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19251D">
        <w:rPr>
          <w:rFonts w:ascii="標楷體" w:eastAsia="標楷體" w:hAnsi="標楷體" w:hint="eastAsia"/>
          <w:b/>
          <w:sz w:val="28"/>
          <w:szCs w:val="28"/>
        </w:rPr>
        <w:t>研習地點</w:t>
      </w:r>
    </w:p>
    <w:p w:rsidR="00057D44" w:rsidRDefault="00057D44" w:rsidP="00057D44">
      <w:pPr>
        <w:pStyle w:val="a8"/>
        <w:spacing w:line="400" w:lineRule="exact"/>
        <w:ind w:leftChars="0" w:left="172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臺北市大同區永樂國小2F視聽中心</w:t>
      </w:r>
    </w:p>
    <w:p w:rsidR="00057D44" w:rsidRPr="0019251D" w:rsidRDefault="00057D44" w:rsidP="00057D44">
      <w:pPr>
        <w:pStyle w:val="a8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19251D">
        <w:rPr>
          <w:rFonts w:ascii="標楷體" w:eastAsia="標楷體" w:hAnsi="標楷體" w:hint="eastAsia"/>
          <w:b/>
          <w:sz w:val="28"/>
          <w:szCs w:val="28"/>
        </w:rPr>
        <w:t>研習課程</w:t>
      </w:r>
    </w:p>
    <w:tbl>
      <w:tblPr>
        <w:tblStyle w:val="a3"/>
        <w:tblW w:w="0" w:type="auto"/>
        <w:jc w:val="center"/>
        <w:tblInd w:w="-497" w:type="dxa"/>
        <w:tblLook w:val="04A0"/>
      </w:tblPr>
      <w:tblGrid>
        <w:gridCol w:w="2590"/>
        <w:gridCol w:w="4181"/>
        <w:gridCol w:w="2728"/>
      </w:tblGrid>
      <w:tr w:rsidR="00057D44" w:rsidTr="007D065E">
        <w:trPr>
          <w:trHeight w:val="335"/>
          <w:jc w:val="center"/>
        </w:trPr>
        <w:tc>
          <w:tcPr>
            <w:tcW w:w="2590" w:type="dxa"/>
          </w:tcPr>
          <w:p w:rsidR="00057D44" w:rsidRPr="00B525F1" w:rsidRDefault="00057D44" w:rsidP="00391C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25F1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4181" w:type="dxa"/>
          </w:tcPr>
          <w:p w:rsidR="00057D44" w:rsidRPr="00B525F1" w:rsidRDefault="00057D44" w:rsidP="00391C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25F1">
              <w:rPr>
                <w:rFonts w:ascii="標楷體" w:eastAsia="標楷體" w:hAnsi="標楷體" w:hint="eastAsia"/>
                <w:sz w:val="28"/>
                <w:szCs w:val="28"/>
              </w:rPr>
              <w:t>講  座</w:t>
            </w:r>
          </w:p>
        </w:tc>
        <w:tc>
          <w:tcPr>
            <w:tcW w:w="2728" w:type="dxa"/>
          </w:tcPr>
          <w:p w:rsidR="00057D44" w:rsidRPr="00B525F1" w:rsidRDefault="00057D44" w:rsidP="00391C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25F1">
              <w:rPr>
                <w:rFonts w:ascii="標楷體" w:eastAsia="標楷體" w:hAnsi="標楷體" w:hint="eastAsia"/>
                <w:sz w:val="28"/>
                <w:szCs w:val="28"/>
              </w:rPr>
              <w:t>講  題</w:t>
            </w:r>
          </w:p>
        </w:tc>
      </w:tr>
      <w:tr w:rsidR="00057D44" w:rsidTr="007D065E">
        <w:trPr>
          <w:jc w:val="center"/>
        </w:trPr>
        <w:tc>
          <w:tcPr>
            <w:tcW w:w="2590" w:type="dxa"/>
          </w:tcPr>
          <w:p w:rsidR="00057D44" w:rsidRPr="00B525F1" w:rsidRDefault="00057D44" w:rsidP="00391C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25F1">
              <w:rPr>
                <w:rFonts w:ascii="標楷體" w:eastAsia="標楷體" w:hAnsi="標楷體" w:hint="eastAsia"/>
                <w:sz w:val="28"/>
                <w:szCs w:val="28"/>
              </w:rPr>
              <w:t>11月28日(</w:t>
            </w:r>
            <w:proofErr w:type="gramStart"/>
            <w:r w:rsidRPr="00B525F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525F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57D44" w:rsidRPr="00B525F1" w:rsidRDefault="00057D44" w:rsidP="00391C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25F1">
              <w:rPr>
                <w:rFonts w:ascii="標楷體" w:eastAsia="標楷體" w:hAnsi="標楷體" w:hint="eastAsia"/>
                <w:sz w:val="28"/>
                <w:szCs w:val="28"/>
              </w:rPr>
              <w:t>09:00～12:00</w:t>
            </w:r>
          </w:p>
        </w:tc>
        <w:tc>
          <w:tcPr>
            <w:tcW w:w="4181" w:type="dxa"/>
          </w:tcPr>
          <w:p w:rsidR="00057D44" w:rsidRPr="0019251D" w:rsidRDefault="00057D44" w:rsidP="0019251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51D">
              <w:rPr>
                <w:rFonts w:ascii="標楷體" w:eastAsia="標楷體" w:hAnsi="標楷體" w:hint="eastAsia"/>
                <w:b/>
                <w:sz w:val="28"/>
                <w:szCs w:val="28"/>
              </w:rPr>
              <w:t>講師:黃秋蓉老師</w:t>
            </w:r>
          </w:p>
          <w:p w:rsidR="00057D44" w:rsidRPr="00B525F1" w:rsidRDefault="00057D44" w:rsidP="007D06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525F1">
              <w:rPr>
                <w:rFonts w:ascii="標楷體" w:eastAsia="標楷體" w:hAnsi="標楷體" w:hint="eastAsia"/>
                <w:sz w:val="28"/>
                <w:szCs w:val="28"/>
              </w:rPr>
              <w:t>駿嘉評量</w:t>
            </w:r>
            <w:proofErr w:type="gramEnd"/>
            <w:r w:rsidRPr="00B525F1">
              <w:rPr>
                <w:rFonts w:ascii="標楷體" w:eastAsia="標楷體" w:hAnsi="標楷體" w:hint="eastAsia"/>
                <w:sz w:val="28"/>
                <w:szCs w:val="28"/>
              </w:rPr>
              <w:t>教育機構 執行長</w:t>
            </w:r>
          </w:p>
        </w:tc>
        <w:tc>
          <w:tcPr>
            <w:tcW w:w="2728" w:type="dxa"/>
          </w:tcPr>
          <w:p w:rsidR="00057D44" w:rsidRPr="00B525F1" w:rsidRDefault="00057D44" w:rsidP="00391C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25F1">
              <w:rPr>
                <w:rFonts w:ascii="標楷體" w:eastAsia="標楷體" w:hAnsi="標楷體" w:hint="eastAsia"/>
                <w:b/>
                <w:sz w:val="28"/>
                <w:szCs w:val="28"/>
              </w:rPr>
              <w:t>如何教出主動積極為自己負責的孩子</w:t>
            </w:r>
          </w:p>
        </w:tc>
      </w:tr>
      <w:tr w:rsidR="00057D44" w:rsidTr="007D065E">
        <w:trPr>
          <w:jc w:val="center"/>
        </w:trPr>
        <w:tc>
          <w:tcPr>
            <w:tcW w:w="2590" w:type="dxa"/>
          </w:tcPr>
          <w:p w:rsidR="00057D44" w:rsidRPr="00B525F1" w:rsidRDefault="00057D44" w:rsidP="00391C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25F1">
              <w:rPr>
                <w:rFonts w:ascii="標楷體" w:eastAsia="標楷體" w:hAnsi="標楷體" w:hint="eastAsia"/>
                <w:sz w:val="28"/>
                <w:szCs w:val="28"/>
              </w:rPr>
              <w:t>12月 5日(</w:t>
            </w:r>
            <w:proofErr w:type="gramStart"/>
            <w:r w:rsidRPr="00B525F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525F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57D44" w:rsidRPr="00B525F1" w:rsidRDefault="00057D44" w:rsidP="00391C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25F1">
              <w:rPr>
                <w:rFonts w:ascii="標楷體" w:eastAsia="標楷體" w:hAnsi="標楷體" w:hint="eastAsia"/>
                <w:sz w:val="28"/>
                <w:szCs w:val="28"/>
              </w:rPr>
              <w:t>09:00～12:00</w:t>
            </w:r>
          </w:p>
        </w:tc>
        <w:tc>
          <w:tcPr>
            <w:tcW w:w="4181" w:type="dxa"/>
          </w:tcPr>
          <w:p w:rsidR="00057D44" w:rsidRPr="0019251D" w:rsidRDefault="00057D44" w:rsidP="0019251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51D">
              <w:rPr>
                <w:rFonts w:ascii="標楷體" w:eastAsia="標楷體" w:hAnsi="標楷體" w:hint="eastAsia"/>
                <w:b/>
                <w:sz w:val="28"/>
                <w:szCs w:val="28"/>
              </w:rPr>
              <w:t>講師:吳德淳教授</w:t>
            </w:r>
          </w:p>
          <w:p w:rsidR="00057D44" w:rsidRPr="00B525F1" w:rsidRDefault="00057D44" w:rsidP="001925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成功人生企管公司 總經理</w:t>
            </w:r>
          </w:p>
        </w:tc>
        <w:tc>
          <w:tcPr>
            <w:tcW w:w="2728" w:type="dxa"/>
          </w:tcPr>
          <w:p w:rsidR="00057D44" w:rsidRPr="00B525F1" w:rsidRDefault="00057D44" w:rsidP="00391C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25F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家庭事業兩得意的雙贏策略</w:t>
            </w:r>
          </w:p>
        </w:tc>
      </w:tr>
      <w:tr w:rsidR="00057D44" w:rsidTr="007D065E">
        <w:trPr>
          <w:jc w:val="center"/>
        </w:trPr>
        <w:tc>
          <w:tcPr>
            <w:tcW w:w="9499" w:type="dxa"/>
            <w:gridSpan w:val="3"/>
          </w:tcPr>
          <w:p w:rsidR="00057D44" w:rsidRPr="00B525F1" w:rsidRDefault="00057D44" w:rsidP="00391CC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備註:講座聯絡人:永樂國小資料組、25534882轉151</w:t>
            </w:r>
          </w:p>
        </w:tc>
      </w:tr>
    </w:tbl>
    <w:p w:rsidR="0019251D" w:rsidRPr="0076412F" w:rsidRDefault="0019251D" w:rsidP="0076412F">
      <w:pPr>
        <w:pStyle w:val="a8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76412F">
        <w:rPr>
          <w:rFonts w:ascii="標楷體" w:eastAsia="標楷體" w:hAnsi="標楷體" w:hint="eastAsia"/>
          <w:b/>
          <w:sz w:val="28"/>
          <w:szCs w:val="28"/>
        </w:rPr>
        <w:t>報名日期</w:t>
      </w:r>
    </w:p>
    <w:p w:rsidR="0076412F" w:rsidRDefault="0019251D" w:rsidP="0076412F">
      <w:pPr>
        <w:pStyle w:val="a8"/>
        <w:spacing w:line="400" w:lineRule="exact"/>
        <w:ind w:leftChars="0" w:left="1724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即日起至11月25日中午12時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止</w:t>
      </w:r>
      <w:proofErr w:type="gramEnd"/>
      <w:r>
        <w:rPr>
          <w:rFonts w:ascii="標楷體" w:eastAsia="標楷體" w:hAnsi="標楷體" w:hint="eastAsia"/>
          <w:sz w:val="28"/>
          <w:szCs w:val="28"/>
        </w:rPr>
        <w:t>傳真至2550-6756輔導室。</w:t>
      </w:r>
    </w:p>
    <w:p w:rsidR="00140807" w:rsidRDefault="00140807" w:rsidP="0076412F">
      <w:pPr>
        <w:pStyle w:val="a8"/>
        <w:spacing w:line="400" w:lineRule="exact"/>
        <w:ind w:leftChars="0" w:left="1724"/>
        <w:jc w:val="both"/>
        <w:rPr>
          <w:rFonts w:ascii="標楷體" w:eastAsia="標楷體" w:hAnsi="標楷體"/>
          <w:sz w:val="28"/>
          <w:szCs w:val="28"/>
        </w:rPr>
      </w:pPr>
    </w:p>
    <w:p w:rsidR="0076412F" w:rsidRPr="0076412F" w:rsidRDefault="0076412F" w:rsidP="0076412F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76412F" w:rsidRDefault="0076412F" w:rsidP="0076412F">
      <w:pPr>
        <w:pStyle w:val="a8"/>
        <w:spacing w:line="400" w:lineRule="exact"/>
        <w:ind w:leftChars="0" w:left="17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永樂國小社區家庭教育講座報名表</w:t>
      </w:r>
    </w:p>
    <w:tbl>
      <w:tblPr>
        <w:tblStyle w:val="a3"/>
        <w:tblW w:w="0" w:type="auto"/>
        <w:tblLook w:val="04A0"/>
      </w:tblPr>
      <w:tblGrid>
        <w:gridCol w:w="2802"/>
        <w:gridCol w:w="2126"/>
        <w:gridCol w:w="1524"/>
        <w:gridCol w:w="3242"/>
      </w:tblGrid>
      <w:tr w:rsidR="0076412F" w:rsidTr="00505860">
        <w:trPr>
          <w:trHeight w:val="450"/>
        </w:trPr>
        <w:tc>
          <w:tcPr>
            <w:tcW w:w="2802" w:type="dxa"/>
          </w:tcPr>
          <w:p w:rsidR="0076412F" w:rsidRDefault="0076412F" w:rsidP="00037199">
            <w:pPr>
              <w:tabs>
                <w:tab w:val="left" w:pos="1276"/>
                <w:tab w:val="left" w:pos="1701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505860">
              <w:rPr>
                <w:rFonts w:ascii="標楷體" w:eastAsia="標楷體" w:hAnsi="標楷體" w:hint="eastAsia"/>
                <w:sz w:val="28"/>
                <w:szCs w:val="28"/>
              </w:rPr>
              <w:t>(志工單位)</w:t>
            </w:r>
          </w:p>
        </w:tc>
        <w:tc>
          <w:tcPr>
            <w:tcW w:w="2126" w:type="dxa"/>
          </w:tcPr>
          <w:p w:rsidR="0076412F" w:rsidRDefault="0076412F" w:rsidP="00037199">
            <w:pPr>
              <w:tabs>
                <w:tab w:val="left" w:pos="1276"/>
                <w:tab w:val="left" w:pos="1701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4" w:type="dxa"/>
            <w:vMerge w:val="restart"/>
          </w:tcPr>
          <w:p w:rsidR="0076412F" w:rsidRDefault="0076412F" w:rsidP="00037199">
            <w:pPr>
              <w:tabs>
                <w:tab w:val="left" w:pos="1276"/>
                <w:tab w:val="left" w:pos="1701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參加場次</w:t>
            </w:r>
          </w:p>
        </w:tc>
        <w:tc>
          <w:tcPr>
            <w:tcW w:w="3242" w:type="dxa"/>
            <w:vMerge w:val="restart"/>
          </w:tcPr>
          <w:p w:rsidR="0076412F" w:rsidRDefault="0076412F" w:rsidP="00037199">
            <w:pPr>
              <w:tabs>
                <w:tab w:val="left" w:pos="1276"/>
                <w:tab w:val="left" w:pos="1701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11月28日(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76412F" w:rsidRDefault="0076412F" w:rsidP="00037199">
            <w:pPr>
              <w:tabs>
                <w:tab w:val="left" w:pos="1276"/>
                <w:tab w:val="left" w:pos="1701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12月05日(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6412F" w:rsidTr="00505860">
        <w:trPr>
          <w:trHeight w:val="345"/>
        </w:trPr>
        <w:tc>
          <w:tcPr>
            <w:tcW w:w="2802" w:type="dxa"/>
          </w:tcPr>
          <w:p w:rsidR="0076412F" w:rsidRDefault="00505860" w:rsidP="00037199">
            <w:pPr>
              <w:tabs>
                <w:tab w:val="left" w:pos="1276"/>
                <w:tab w:val="left" w:pos="1701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76412F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76412F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126" w:type="dxa"/>
          </w:tcPr>
          <w:p w:rsidR="0076412F" w:rsidRDefault="0076412F" w:rsidP="00037199">
            <w:pPr>
              <w:tabs>
                <w:tab w:val="left" w:pos="1276"/>
                <w:tab w:val="left" w:pos="1701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4" w:type="dxa"/>
            <w:vMerge/>
          </w:tcPr>
          <w:p w:rsidR="0076412F" w:rsidRDefault="0076412F" w:rsidP="00037199">
            <w:pPr>
              <w:tabs>
                <w:tab w:val="left" w:pos="1276"/>
                <w:tab w:val="left" w:pos="1701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vMerge/>
          </w:tcPr>
          <w:p w:rsidR="0076412F" w:rsidRDefault="0076412F" w:rsidP="00037199">
            <w:pPr>
              <w:tabs>
                <w:tab w:val="left" w:pos="1276"/>
                <w:tab w:val="left" w:pos="1701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412F" w:rsidRPr="001428C2" w:rsidTr="00037199">
        <w:tc>
          <w:tcPr>
            <w:tcW w:w="9694" w:type="dxa"/>
            <w:gridSpan w:val="4"/>
            <w:tcBorders>
              <w:bottom w:val="single" w:sz="4" w:space="0" w:color="auto"/>
            </w:tcBorders>
          </w:tcPr>
          <w:p w:rsidR="0076412F" w:rsidRDefault="0076412F" w:rsidP="00037199">
            <w:pPr>
              <w:tabs>
                <w:tab w:val="left" w:pos="1276"/>
                <w:tab w:val="left" w:pos="1701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填寫完畢後煩請傳真至2550-6756輔導室</w:t>
            </w:r>
          </w:p>
        </w:tc>
      </w:tr>
    </w:tbl>
    <w:p w:rsidR="0076412F" w:rsidRPr="0076412F" w:rsidRDefault="0076412F" w:rsidP="0076412F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76412F">
        <w:rPr>
          <w:rFonts w:ascii="標楷體" w:eastAsia="標楷體" w:hAnsi="標楷體" w:hint="eastAsia"/>
          <w:b/>
          <w:sz w:val="28"/>
          <w:szCs w:val="28"/>
        </w:rPr>
        <w:t>※響應「</w:t>
      </w:r>
      <w:proofErr w:type="gramStart"/>
      <w:r w:rsidRPr="0076412F">
        <w:rPr>
          <w:rFonts w:ascii="標楷體" w:eastAsia="標楷體" w:hAnsi="標楷體" w:hint="eastAsia"/>
          <w:b/>
          <w:sz w:val="28"/>
          <w:szCs w:val="28"/>
        </w:rPr>
        <w:t>現塑政策</w:t>
      </w:r>
      <w:proofErr w:type="gramEnd"/>
      <w:r w:rsidRPr="0076412F">
        <w:rPr>
          <w:rFonts w:ascii="標楷體" w:eastAsia="標楷體" w:hAnsi="標楷體" w:hint="eastAsia"/>
          <w:b/>
          <w:sz w:val="28"/>
          <w:szCs w:val="28"/>
        </w:rPr>
        <w:t>」，學校</w:t>
      </w:r>
      <w:r w:rsidRPr="0076412F">
        <w:rPr>
          <w:rFonts w:ascii="標楷體" w:eastAsia="標楷體" w:hAnsi="標楷體" w:hint="eastAsia"/>
          <w:b/>
          <w:sz w:val="28"/>
          <w:szCs w:val="28"/>
          <w:u w:val="single"/>
        </w:rPr>
        <w:t>不供應</w:t>
      </w:r>
      <w:r w:rsidRPr="0076412F">
        <w:rPr>
          <w:rFonts w:ascii="標楷體" w:eastAsia="標楷體" w:hAnsi="標楷體" w:hint="eastAsia"/>
          <w:b/>
          <w:sz w:val="28"/>
          <w:szCs w:val="28"/>
        </w:rPr>
        <w:t>杯水，僅供應用水，請家長自備茶杯，謝謝!</w:t>
      </w:r>
    </w:p>
    <w:p w:rsidR="001A510F" w:rsidRPr="0019251D" w:rsidRDefault="003666B6" w:rsidP="0019251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9251D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sectPr w:rsidR="001A510F" w:rsidRPr="0019251D" w:rsidSect="0019251D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EED" w:rsidRDefault="00A67EED" w:rsidP="003666B6">
      <w:r>
        <w:separator/>
      </w:r>
    </w:p>
  </w:endnote>
  <w:endnote w:type="continuationSeparator" w:id="0">
    <w:p w:rsidR="00A67EED" w:rsidRDefault="00A67EED" w:rsidP="00366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EED" w:rsidRDefault="00A67EED" w:rsidP="003666B6">
      <w:r>
        <w:separator/>
      </w:r>
    </w:p>
  </w:footnote>
  <w:footnote w:type="continuationSeparator" w:id="0">
    <w:p w:rsidR="00A67EED" w:rsidRDefault="00A67EED" w:rsidP="00366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7AD0"/>
    <w:multiLevelType w:val="hybridMultilevel"/>
    <w:tmpl w:val="FE20ADB6"/>
    <w:lvl w:ilvl="0" w:tplc="2F9AA694">
      <w:start w:val="1"/>
      <w:numFmt w:val="ideographLegalTraditional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>
    <w:nsid w:val="2D4B5685"/>
    <w:multiLevelType w:val="hybridMultilevel"/>
    <w:tmpl w:val="49A83132"/>
    <w:lvl w:ilvl="0" w:tplc="D910E094">
      <w:start w:val="1"/>
      <w:numFmt w:val="ideographLegalTraditional"/>
      <w:lvlText w:val="%1、"/>
      <w:lvlJc w:val="left"/>
      <w:pPr>
        <w:ind w:left="4973" w:hanging="72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213" w:hanging="480"/>
      </w:pPr>
    </w:lvl>
    <w:lvl w:ilvl="2" w:tplc="0409001B" w:tentative="1">
      <w:start w:val="1"/>
      <w:numFmt w:val="lowerRoman"/>
      <w:lvlText w:val="%3."/>
      <w:lvlJc w:val="right"/>
      <w:pPr>
        <w:ind w:left="5693" w:hanging="480"/>
      </w:pPr>
    </w:lvl>
    <w:lvl w:ilvl="3" w:tplc="0409000F" w:tentative="1">
      <w:start w:val="1"/>
      <w:numFmt w:val="decimal"/>
      <w:lvlText w:val="%4."/>
      <w:lvlJc w:val="left"/>
      <w:pPr>
        <w:ind w:left="6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3" w:hanging="480"/>
      </w:pPr>
    </w:lvl>
    <w:lvl w:ilvl="5" w:tplc="0409001B" w:tentative="1">
      <w:start w:val="1"/>
      <w:numFmt w:val="lowerRoman"/>
      <w:lvlText w:val="%6."/>
      <w:lvlJc w:val="right"/>
      <w:pPr>
        <w:ind w:left="7133" w:hanging="480"/>
      </w:pPr>
    </w:lvl>
    <w:lvl w:ilvl="6" w:tplc="0409000F" w:tentative="1">
      <w:start w:val="1"/>
      <w:numFmt w:val="decimal"/>
      <w:lvlText w:val="%7."/>
      <w:lvlJc w:val="left"/>
      <w:pPr>
        <w:ind w:left="7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3" w:hanging="480"/>
      </w:pPr>
    </w:lvl>
    <w:lvl w:ilvl="8" w:tplc="0409001B" w:tentative="1">
      <w:start w:val="1"/>
      <w:numFmt w:val="lowerRoman"/>
      <w:lvlText w:val="%9."/>
      <w:lvlJc w:val="right"/>
      <w:pPr>
        <w:ind w:left="8573" w:hanging="480"/>
      </w:pPr>
    </w:lvl>
  </w:abstractNum>
  <w:abstractNum w:abstractNumId="2">
    <w:nsid w:val="41D428C5"/>
    <w:multiLevelType w:val="hybridMultilevel"/>
    <w:tmpl w:val="31B8BCFE"/>
    <w:lvl w:ilvl="0" w:tplc="50A8D24C">
      <w:start w:val="1"/>
      <w:numFmt w:val="taiwaneseCountingThousand"/>
      <w:lvlText w:val="%1、"/>
      <w:lvlJc w:val="left"/>
      <w:pPr>
        <w:ind w:left="24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4" w:hanging="480"/>
      </w:pPr>
    </w:lvl>
    <w:lvl w:ilvl="2" w:tplc="0409001B" w:tentative="1">
      <w:start w:val="1"/>
      <w:numFmt w:val="lowerRoman"/>
      <w:lvlText w:val="%3."/>
      <w:lvlJc w:val="right"/>
      <w:pPr>
        <w:ind w:left="3164" w:hanging="480"/>
      </w:pPr>
    </w:lvl>
    <w:lvl w:ilvl="3" w:tplc="0409000F" w:tentative="1">
      <w:start w:val="1"/>
      <w:numFmt w:val="decimal"/>
      <w:lvlText w:val="%4."/>
      <w:lvlJc w:val="left"/>
      <w:pPr>
        <w:ind w:left="3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4" w:hanging="480"/>
      </w:pPr>
    </w:lvl>
    <w:lvl w:ilvl="5" w:tplc="0409001B" w:tentative="1">
      <w:start w:val="1"/>
      <w:numFmt w:val="lowerRoman"/>
      <w:lvlText w:val="%6."/>
      <w:lvlJc w:val="right"/>
      <w:pPr>
        <w:ind w:left="4604" w:hanging="480"/>
      </w:pPr>
    </w:lvl>
    <w:lvl w:ilvl="6" w:tplc="0409000F" w:tentative="1">
      <w:start w:val="1"/>
      <w:numFmt w:val="decimal"/>
      <w:lvlText w:val="%7."/>
      <w:lvlJc w:val="left"/>
      <w:pPr>
        <w:ind w:left="5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4" w:hanging="480"/>
      </w:pPr>
    </w:lvl>
    <w:lvl w:ilvl="8" w:tplc="0409001B" w:tentative="1">
      <w:start w:val="1"/>
      <w:numFmt w:val="lowerRoman"/>
      <w:lvlText w:val="%9."/>
      <w:lvlJc w:val="right"/>
      <w:pPr>
        <w:ind w:left="6044" w:hanging="480"/>
      </w:pPr>
    </w:lvl>
  </w:abstractNum>
  <w:abstractNum w:abstractNumId="3">
    <w:nsid w:val="57483743"/>
    <w:multiLevelType w:val="hybridMultilevel"/>
    <w:tmpl w:val="DCA426CA"/>
    <w:lvl w:ilvl="0" w:tplc="82568CC8">
      <w:start w:val="1"/>
      <w:numFmt w:val="ideographLegalTraditional"/>
      <w:lvlText w:val="%1、"/>
      <w:lvlJc w:val="left"/>
      <w:pPr>
        <w:ind w:left="1724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64" w:hanging="480"/>
      </w:pPr>
    </w:lvl>
    <w:lvl w:ilvl="2" w:tplc="0409001B" w:tentative="1">
      <w:start w:val="1"/>
      <w:numFmt w:val="lowerRoman"/>
      <w:lvlText w:val="%3."/>
      <w:lvlJc w:val="right"/>
      <w:pPr>
        <w:ind w:left="2444" w:hanging="480"/>
      </w:pPr>
    </w:lvl>
    <w:lvl w:ilvl="3" w:tplc="0409000F" w:tentative="1">
      <w:start w:val="1"/>
      <w:numFmt w:val="decimal"/>
      <w:lvlText w:val="%4."/>
      <w:lvlJc w:val="left"/>
      <w:pPr>
        <w:ind w:left="2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4" w:hanging="480"/>
      </w:pPr>
    </w:lvl>
    <w:lvl w:ilvl="5" w:tplc="0409001B" w:tentative="1">
      <w:start w:val="1"/>
      <w:numFmt w:val="lowerRoman"/>
      <w:lvlText w:val="%6."/>
      <w:lvlJc w:val="right"/>
      <w:pPr>
        <w:ind w:left="3884" w:hanging="480"/>
      </w:pPr>
    </w:lvl>
    <w:lvl w:ilvl="6" w:tplc="0409000F" w:tentative="1">
      <w:start w:val="1"/>
      <w:numFmt w:val="decimal"/>
      <w:lvlText w:val="%7."/>
      <w:lvlJc w:val="left"/>
      <w:pPr>
        <w:ind w:left="4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4" w:hanging="480"/>
      </w:pPr>
    </w:lvl>
    <w:lvl w:ilvl="8" w:tplc="0409001B" w:tentative="1">
      <w:start w:val="1"/>
      <w:numFmt w:val="lowerRoman"/>
      <w:lvlText w:val="%9."/>
      <w:lvlJc w:val="right"/>
      <w:pPr>
        <w:ind w:left="5324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10F"/>
    <w:rsid w:val="00057D44"/>
    <w:rsid w:val="00140807"/>
    <w:rsid w:val="001428C2"/>
    <w:rsid w:val="0019251D"/>
    <w:rsid w:val="001A510F"/>
    <w:rsid w:val="00290FC7"/>
    <w:rsid w:val="003666B6"/>
    <w:rsid w:val="003B43FC"/>
    <w:rsid w:val="00505860"/>
    <w:rsid w:val="00545B8A"/>
    <w:rsid w:val="006F63EF"/>
    <w:rsid w:val="0076412F"/>
    <w:rsid w:val="007D065E"/>
    <w:rsid w:val="00925C67"/>
    <w:rsid w:val="00A526D2"/>
    <w:rsid w:val="00A67EED"/>
    <w:rsid w:val="00AC5DEA"/>
    <w:rsid w:val="00B525F1"/>
    <w:rsid w:val="00B602CA"/>
    <w:rsid w:val="00B76953"/>
    <w:rsid w:val="00BB378E"/>
    <w:rsid w:val="00C72A13"/>
    <w:rsid w:val="00DE6272"/>
    <w:rsid w:val="00EB39EB"/>
    <w:rsid w:val="00F6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66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666B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66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666B6"/>
    <w:rPr>
      <w:sz w:val="20"/>
      <w:szCs w:val="20"/>
    </w:rPr>
  </w:style>
  <w:style w:type="paragraph" w:styleId="a8">
    <w:name w:val="List Paragraph"/>
    <w:basedOn w:val="a"/>
    <w:uiPriority w:val="34"/>
    <w:qFormat/>
    <w:rsid w:val="003666B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2011-11-07T01:07:00Z</cp:lastPrinted>
  <dcterms:created xsi:type="dcterms:W3CDTF">2011-11-07T06:51:00Z</dcterms:created>
  <dcterms:modified xsi:type="dcterms:W3CDTF">2011-11-07T06:51:00Z</dcterms:modified>
</cp:coreProperties>
</file>