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6E4" w:rsidRPr="00667145" w:rsidRDefault="008D3D1C" w:rsidP="00667145">
      <w:pPr>
        <w:spacing w:line="500" w:lineRule="exact"/>
        <w:jc w:val="center"/>
        <w:rPr>
          <w:rFonts w:eastAsia="標楷體"/>
          <w:b/>
          <w:color w:val="000000" w:themeColor="text1"/>
          <w:sz w:val="32"/>
          <w:szCs w:val="32"/>
        </w:rPr>
      </w:pPr>
      <w:r w:rsidRPr="00667145">
        <w:rPr>
          <w:rFonts w:eastAsia="標楷體"/>
          <w:b/>
          <w:color w:val="000000" w:themeColor="text1"/>
          <w:sz w:val="32"/>
          <w:szCs w:val="32"/>
        </w:rPr>
        <w:t>臺北市立</w:t>
      </w:r>
      <w:r w:rsidR="00BF16E4" w:rsidRPr="00667145">
        <w:rPr>
          <w:rFonts w:eastAsia="標楷體"/>
          <w:b/>
          <w:color w:val="000000" w:themeColor="text1"/>
          <w:sz w:val="32"/>
          <w:szCs w:val="32"/>
        </w:rPr>
        <w:t>大學</w:t>
      </w:r>
      <w:r w:rsidR="00667145">
        <w:rPr>
          <w:rFonts w:eastAsia="標楷體" w:hint="eastAsia"/>
          <w:b/>
          <w:color w:val="000000" w:themeColor="text1"/>
          <w:sz w:val="32"/>
          <w:szCs w:val="32"/>
        </w:rPr>
        <w:t>特殊教育學系</w:t>
      </w:r>
    </w:p>
    <w:p w:rsidR="00B12AB2" w:rsidRPr="00667145" w:rsidRDefault="00723E27" w:rsidP="00667145">
      <w:pPr>
        <w:spacing w:line="500" w:lineRule="exact"/>
        <w:jc w:val="center"/>
        <w:rPr>
          <w:rFonts w:eastAsia="標楷體"/>
          <w:b/>
          <w:color w:val="000000" w:themeColor="text1"/>
          <w:sz w:val="32"/>
          <w:szCs w:val="32"/>
        </w:rPr>
      </w:pPr>
      <w:r w:rsidRPr="00667145">
        <w:rPr>
          <w:rFonts w:eastAsia="標楷體"/>
          <w:b/>
          <w:color w:val="000000" w:themeColor="text1"/>
          <w:sz w:val="32"/>
          <w:szCs w:val="32"/>
        </w:rPr>
        <w:t>「</w:t>
      </w:r>
      <w:bookmarkStart w:id="0" w:name="_GoBack"/>
      <w:r w:rsidRPr="00667145">
        <w:rPr>
          <w:rFonts w:eastAsia="標楷體"/>
          <w:b/>
          <w:color w:val="000000" w:themeColor="text1"/>
          <w:sz w:val="32"/>
          <w:szCs w:val="32"/>
        </w:rPr>
        <w:t>選擇性緘默症</w:t>
      </w:r>
      <w:bookmarkEnd w:id="0"/>
      <w:r w:rsidRPr="00667145">
        <w:rPr>
          <w:rFonts w:eastAsia="標楷體"/>
          <w:b/>
          <w:color w:val="000000" w:themeColor="text1"/>
          <w:sz w:val="32"/>
          <w:szCs w:val="32"/>
        </w:rPr>
        <w:t>專題講座」實施</w:t>
      </w:r>
      <w:r w:rsidRPr="00667145">
        <w:rPr>
          <w:rFonts w:eastAsia="標楷體"/>
          <w:b/>
          <w:bCs/>
          <w:color w:val="000000" w:themeColor="text1"/>
          <w:sz w:val="32"/>
          <w:szCs w:val="32"/>
        </w:rPr>
        <w:t>計畫</w:t>
      </w:r>
    </w:p>
    <w:p w:rsidR="000A585C" w:rsidRPr="00667145" w:rsidRDefault="007B08FC" w:rsidP="00723E27">
      <w:pPr>
        <w:snapToGrid w:val="0"/>
        <w:spacing w:beforeLines="50" w:before="180"/>
        <w:jc w:val="both"/>
        <w:rPr>
          <w:rFonts w:eastAsia="標楷體"/>
          <w:b/>
          <w:sz w:val="26"/>
          <w:szCs w:val="26"/>
        </w:rPr>
      </w:pPr>
      <w:r w:rsidRPr="00667145">
        <w:rPr>
          <w:rFonts w:eastAsia="標楷體"/>
          <w:b/>
          <w:sz w:val="26"/>
          <w:szCs w:val="26"/>
        </w:rPr>
        <w:t>壹、</w:t>
      </w:r>
      <w:r w:rsidR="00EA3BFF" w:rsidRPr="00667145">
        <w:rPr>
          <w:rFonts w:eastAsia="標楷體"/>
          <w:b/>
          <w:sz w:val="26"/>
          <w:szCs w:val="26"/>
        </w:rPr>
        <w:t>目的</w:t>
      </w:r>
    </w:p>
    <w:p w:rsidR="00723E27" w:rsidRPr="00667145" w:rsidRDefault="00667145" w:rsidP="00116EEE">
      <w:pPr>
        <w:spacing w:beforeLines="50" w:before="180"/>
        <w:jc w:val="both"/>
        <w:rPr>
          <w:rFonts w:eastAsia="標楷體"/>
          <w:sz w:val="26"/>
          <w:szCs w:val="26"/>
        </w:rPr>
      </w:pPr>
      <w:r w:rsidRPr="00667145">
        <w:rPr>
          <w:rFonts w:eastAsia="標楷體" w:hint="eastAsia"/>
          <w:sz w:val="26"/>
          <w:szCs w:val="26"/>
        </w:rPr>
        <w:t xml:space="preserve">    </w:t>
      </w:r>
      <w:r w:rsidR="00723E27" w:rsidRPr="00667145">
        <w:rPr>
          <w:rFonts w:eastAsia="標楷體"/>
          <w:sz w:val="26"/>
          <w:szCs w:val="26"/>
        </w:rPr>
        <w:t>您是否碰過這樣的孩子？長久相處卻從沒聽過他的聲音、他不打招呼、不看人、是教室裡的隱形人、面無表情的木頭人</w:t>
      </w:r>
      <w:r w:rsidR="00723E27" w:rsidRPr="00667145">
        <w:rPr>
          <w:rFonts w:eastAsia="標楷體"/>
          <w:sz w:val="26"/>
          <w:szCs w:val="26"/>
        </w:rPr>
        <w:t>……</w:t>
      </w:r>
      <w:r w:rsidR="00723E27" w:rsidRPr="00667145">
        <w:rPr>
          <w:rFonts w:eastAsia="標楷體"/>
          <w:sz w:val="26"/>
          <w:szCs w:val="26"/>
        </w:rPr>
        <w:t>其實他有想法，想說話也想互動，但深刻的恐懼鎖住了他的喉嚨，有時也綑綁了他的肢體。您是否聽見孩子無聲的掙扎？每</w:t>
      </w:r>
      <w:r w:rsidR="00723E27" w:rsidRPr="00667145">
        <w:rPr>
          <w:rFonts w:eastAsia="標楷體"/>
          <w:sz w:val="26"/>
          <w:szCs w:val="26"/>
        </w:rPr>
        <w:t>140</w:t>
      </w:r>
      <w:r w:rsidR="00723E27" w:rsidRPr="00667145">
        <w:rPr>
          <w:rFonts w:eastAsia="標楷體"/>
          <w:sz w:val="26"/>
          <w:szCs w:val="26"/>
        </w:rPr>
        <w:t>位孩童，就有一位受選擇性緘默症之苦。他們需要家長、老師、醫療人員團隊合作，及早幫助；也需要制度的支持，給予他們公平的機會。</w:t>
      </w:r>
    </w:p>
    <w:p w:rsidR="000A585C" w:rsidRPr="00667145" w:rsidRDefault="00F81DA9" w:rsidP="005A6E51">
      <w:pPr>
        <w:spacing w:beforeLines="50" w:before="180"/>
        <w:rPr>
          <w:rFonts w:eastAsia="標楷體"/>
          <w:b/>
          <w:sz w:val="26"/>
          <w:szCs w:val="26"/>
        </w:rPr>
      </w:pPr>
      <w:r w:rsidRPr="00667145">
        <w:rPr>
          <w:rFonts w:eastAsia="標楷體"/>
          <w:b/>
          <w:sz w:val="26"/>
          <w:szCs w:val="26"/>
        </w:rPr>
        <w:t>貳</w:t>
      </w:r>
      <w:r w:rsidR="000A585C" w:rsidRPr="00667145">
        <w:rPr>
          <w:rFonts w:eastAsia="標楷體"/>
          <w:b/>
          <w:sz w:val="26"/>
          <w:szCs w:val="26"/>
        </w:rPr>
        <w:t>、</w:t>
      </w:r>
      <w:r w:rsidR="00EA3BFF" w:rsidRPr="00667145">
        <w:rPr>
          <w:rFonts w:eastAsia="標楷體"/>
          <w:b/>
          <w:sz w:val="26"/>
          <w:szCs w:val="26"/>
        </w:rPr>
        <w:t>辦</w:t>
      </w:r>
      <w:r w:rsidR="000A585C" w:rsidRPr="00667145">
        <w:rPr>
          <w:rFonts w:eastAsia="標楷體"/>
          <w:b/>
          <w:sz w:val="26"/>
          <w:szCs w:val="26"/>
        </w:rPr>
        <w:t>理</w:t>
      </w:r>
      <w:r w:rsidR="00EA3BFF" w:rsidRPr="00667145">
        <w:rPr>
          <w:rFonts w:eastAsia="標楷體"/>
          <w:b/>
          <w:sz w:val="26"/>
          <w:szCs w:val="26"/>
        </w:rPr>
        <w:t>單位</w:t>
      </w:r>
    </w:p>
    <w:p w:rsidR="007B08FC" w:rsidRPr="00667145" w:rsidRDefault="000A585C" w:rsidP="00C23471">
      <w:pPr>
        <w:spacing w:beforeLines="50" w:before="180" w:line="400" w:lineRule="exact"/>
        <w:rPr>
          <w:rFonts w:eastAsia="標楷體"/>
          <w:bCs/>
          <w:color w:val="FF0000"/>
          <w:sz w:val="26"/>
          <w:szCs w:val="26"/>
        </w:rPr>
      </w:pPr>
      <w:r w:rsidRPr="00667145">
        <w:rPr>
          <w:rFonts w:eastAsia="標楷體"/>
          <w:b/>
          <w:sz w:val="26"/>
          <w:szCs w:val="26"/>
        </w:rPr>
        <w:t xml:space="preserve">  </w:t>
      </w:r>
      <w:r w:rsidR="00DD3DCF" w:rsidRPr="00667145">
        <w:rPr>
          <w:rFonts w:eastAsia="標楷體"/>
          <w:sz w:val="26"/>
          <w:szCs w:val="26"/>
        </w:rPr>
        <w:t>一、</w:t>
      </w:r>
      <w:r w:rsidRPr="00667145">
        <w:rPr>
          <w:rFonts w:eastAsia="標楷體"/>
          <w:sz w:val="26"/>
          <w:szCs w:val="26"/>
        </w:rPr>
        <w:t>主辦</w:t>
      </w:r>
      <w:r w:rsidR="00AD38D7" w:rsidRPr="00667145">
        <w:rPr>
          <w:rFonts w:eastAsia="標楷體"/>
          <w:sz w:val="26"/>
          <w:szCs w:val="26"/>
        </w:rPr>
        <w:t>單位</w:t>
      </w:r>
      <w:r w:rsidRPr="00667145">
        <w:rPr>
          <w:rFonts w:eastAsia="標楷體"/>
          <w:sz w:val="26"/>
          <w:szCs w:val="26"/>
        </w:rPr>
        <w:t>：</w:t>
      </w:r>
      <w:r w:rsidR="00723E27" w:rsidRPr="00667145">
        <w:rPr>
          <w:rFonts w:eastAsia="標楷體"/>
          <w:sz w:val="26"/>
          <w:szCs w:val="26"/>
        </w:rPr>
        <w:t>臺灣選擇性緘默症協會</w:t>
      </w:r>
    </w:p>
    <w:p w:rsidR="00DA5CC3" w:rsidRPr="00667145" w:rsidRDefault="000A585C" w:rsidP="00C23471">
      <w:pPr>
        <w:spacing w:line="400" w:lineRule="exact"/>
        <w:rPr>
          <w:rFonts w:eastAsia="標楷體"/>
          <w:sz w:val="26"/>
          <w:szCs w:val="26"/>
        </w:rPr>
      </w:pPr>
      <w:r w:rsidRPr="00667145">
        <w:rPr>
          <w:rFonts w:eastAsia="標楷體"/>
          <w:sz w:val="26"/>
          <w:szCs w:val="26"/>
        </w:rPr>
        <w:t xml:space="preserve">  </w:t>
      </w:r>
      <w:r w:rsidR="00DD3DCF" w:rsidRPr="00667145">
        <w:rPr>
          <w:rFonts w:eastAsia="標楷體"/>
          <w:sz w:val="26"/>
          <w:szCs w:val="26"/>
        </w:rPr>
        <w:t>二、</w:t>
      </w:r>
      <w:r w:rsidR="00116EEE">
        <w:rPr>
          <w:rFonts w:eastAsia="標楷體" w:hint="eastAsia"/>
          <w:sz w:val="26"/>
          <w:szCs w:val="26"/>
        </w:rPr>
        <w:t>協</w:t>
      </w:r>
      <w:r w:rsidR="00EA3BFF" w:rsidRPr="00667145">
        <w:rPr>
          <w:rFonts w:eastAsia="標楷體"/>
          <w:sz w:val="26"/>
          <w:szCs w:val="26"/>
        </w:rPr>
        <w:t>辦</w:t>
      </w:r>
      <w:r w:rsidR="00AD38D7" w:rsidRPr="00667145">
        <w:rPr>
          <w:rFonts w:eastAsia="標楷體"/>
          <w:sz w:val="26"/>
          <w:szCs w:val="26"/>
        </w:rPr>
        <w:t>單位</w:t>
      </w:r>
      <w:r w:rsidR="00723E27" w:rsidRPr="00667145">
        <w:rPr>
          <w:rFonts w:eastAsia="標楷體"/>
          <w:sz w:val="26"/>
          <w:szCs w:val="26"/>
        </w:rPr>
        <w:t>：</w:t>
      </w:r>
      <w:r w:rsidR="006006B4" w:rsidRPr="00667145">
        <w:rPr>
          <w:rFonts w:eastAsia="標楷體"/>
          <w:sz w:val="26"/>
          <w:szCs w:val="26"/>
        </w:rPr>
        <w:t>臺北市立</w:t>
      </w:r>
      <w:r w:rsidR="00DA5CC3" w:rsidRPr="00667145">
        <w:rPr>
          <w:rFonts w:eastAsia="標楷體"/>
          <w:sz w:val="26"/>
          <w:szCs w:val="26"/>
        </w:rPr>
        <w:t>大學</w:t>
      </w:r>
      <w:r w:rsidR="00723E27" w:rsidRPr="00667145">
        <w:rPr>
          <w:rFonts w:eastAsia="標楷體"/>
          <w:sz w:val="26"/>
          <w:szCs w:val="26"/>
        </w:rPr>
        <w:t>特殊教育學系</w:t>
      </w:r>
    </w:p>
    <w:p w:rsidR="00723E27" w:rsidRPr="00667145" w:rsidRDefault="00723E27" w:rsidP="00C23471">
      <w:pPr>
        <w:spacing w:line="400" w:lineRule="exact"/>
        <w:rPr>
          <w:rFonts w:eastAsia="標楷體"/>
          <w:sz w:val="26"/>
          <w:szCs w:val="26"/>
        </w:rPr>
      </w:pPr>
      <w:r w:rsidRPr="00667145">
        <w:rPr>
          <w:rFonts w:eastAsia="標楷體"/>
          <w:sz w:val="26"/>
          <w:szCs w:val="26"/>
        </w:rPr>
        <w:t xml:space="preserve">  </w:t>
      </w:r>
      <w:r w:rsidRPr="00667145">
        <w:rPr>
          <w:rFonts w:eastAsia="標楷體"/>
          <w:sz w:val="26"/>
          <w:szCs w:val="26"/>
        </w:rPr>
        <w:t>三、同步口譯：</w:t>
      </w:r>
      <w:r w:rsidR="001242DE">
        <w:rPr>
          <w:rFonts w:eastAsia="標楷體" w:hint="eastAsia"/>
          <w:sz w:val="26"/>
          <w:szCs w:val="26"/>
        </w:rPr>
        <w:t>國立</w:t>
      </w:r>
      <w:r w:rsidRPr="00667145">
        <w:rPr>
          <w:rFonts w:eastAsia="標楷體"/>
          <w:sz w:val="26"/>
          <w:szCs w:val="26"/>
        </w:rPr>
        <w:t>臺灣師範大學翻譯研究所</w:t>
      </w:r>
    </w:p>
    <w:p w:rsidR="00646A93" w:rsidRPr="00667145" w:rsidRDefault="00F81DA9" w:rsidP="00B924ED">
      <w:pPr>
        <w:spacing w:beforeLines="50" w:before="180"/>
        <w:rPr>
          <w:rFonts w:eastAsia="標楷體"/>
          <w:b/>
          <w:sz w:val="26"/>
          <w:szCs w:val="26"/>
        </w:rPr>
      </w:pPr>
      <w:r w:rsidRPr="00667145">
        <w:rPr>
          <w:rFonts w:eastAsia="標楷體"/>
          <w:b/>
          <w:sz w:val="26"/>
          <w:szCs w:val="26"/>
        </w:rPr>
        <w:t>參</w:t>
      </w:r>
      <w:r w:rsidR="007B08FC" w:rsidRPr="00667145">
        <w:rPr>
          <w:rFonts w:eastAsia="標楷體"/>
          <w:b/>
          <w:sz w:val="26"/>
          <w:szCs w:val="26"/>
        </w:rPr>
        <w:t>、</w:t>
      </w:r>
      <w:r w:rsidR="00646A93" w:rsidRPr="00667145">
        <w:rPr>
          <w:rFonts w:eastAsia="標楷體"/>
          <w:b/>
          <w:sz w:val="26"/>
          <w:szCs w:val="26"/>
        </w:rPr>
        <w:t>時間</w:t>
      </w:r>
      <w:r w:rsidR="00646A93" w:rsidRPr="00667145">
        <w:rPr>
          <w:rFonts w:eastAsia="標楷體"/>
          <w:sz w:val="26"/>
          <w:szCs w:val="26"/>
        </w:rPr>
        <w:t>、</w:t>
      </w:r>
      <w:r w:rsidR="00646A93" w:rsidRPr="00667145">
        <w:rPr>
          <w:rFonts w:eastAsia="標楷體"/>
          <w:b/>
          <w:sz w:val="26"/>
          <w:szCs w:val="26"/>
        </w:rPr>
        <w:t>地點及參加對象</w:t>
      </w:r>
    </w:p>
    <w:p w:rsidR="00723E27" w:rsidRPr="00667145" w:rsidRDefault="00646A93" w:rsidP="00667145">
      <w:pPr>
        <w:spacing w:beforeLines="50" w:before="180"/>
        <w:rPr>
          <w:rFonts w:eastAsia="標楷體"/>
          <w:sz w:val="26"/>
          <w:szCs w:val="26"/>
        </w:rPr>
      </w:pPr>
      <w:r w:rsidRPr="00667145">
        <w:rPr>
          <w:rFonts w:eastAsia="標楷體"/>
          <w:b/>
          <w:sz w:val="26"/>
          <w:szCs w:val="26"/>
        </w:rPr>
        <w:t xml:space="preserve">  </w:t>
      </w:r>
      <w:r w:rsidRPr="00667145">
        <w:rPr>
          <w:rFonts w:eastAsia="標楷體"/>
          <w:sz w:val="26"/>
          <w:szCs w:val="26"/>
        </w:rPr>
        <w:t>一、時間</w:t>
      </w:r>
      <w:r w:rsidR="00DD3DCF" w:rsidRPr="00667145">
        <w:rPr>
          <w:rFonts w:eastAsia="標楷體"/>
          <w:sz w:val="26"/>
          <w:szCs w:val="26"/>
        </w:rPr>
        <w:t>：</w:t>
      </w:r>
      <w:r w:rsidR="00723E27" w:rsidRPr="00667145">
        <w:rPr>
          <w:rFonts w:eastAsia="標楷體"/>
          <w:sz w:val="26"/>
          <w:szCs w:val="26"/>
        </w:rPr>
        <w:t>107</w:t>
      </w:r>
      <w:r w:rsidR="00723E27" w:rsidRPr="00667145">
        <w:rPr>
          <w:rFonts w:eastAsia="標楷體"/>
          <w:sz w:val="26"/>
          <w:szCs w:val="26"/>
        </w:rPr>
        <w:t>年</w:t>
      </w:r>
      <w:r w:rsidR="00723E27" w:rsidRPr="00667145">
        <w:rPr>
          <w:rFonts w:eastAsia="標楷體"/>
          <w:sz w:val="26"/>
          <w:szCs w:val="26"/>
        </w:rPr>
        <w:t>3</w:t>
      </w:r>
      <w:r w:rsidR="00723E27" w:rsidRPr="00667145">
        <w:rPr>
          <w:rFonts w:eastAsia="標楷體"/>
          <w:sz w:val="26"/>
          <w:szCs w:val="26"/>
        </w:rPr>
        <w:t>月</w:t>
      </w:r>
      <w:r w:rsidR="00723E27" w:rsidRPr="00667145">
        <w:rPr>
          <w:rFonts w:eastAsia="標楷體"/>
          <w:sz w:val="26"/>
          <w:szCs w:val="26"/>
        </w:rPr>
        <w:t>11</w:t>
      </w:r>
      <w:r w:rsidR="00723E27" w:rsidRPr="00667145">
        <w:rPr>
          <w:rFonts w:eastAsia="標楷體"/>
          <w:sz w:val="26"/>
          <w:szCs w:val="26"/>
        </w:rPr>
        <w:t>日（星期日）下午</w:t>
      </w:r>
      <w:r w:rsidR="00723E27" w:rsidRPr="00667145">
        <w:rPr>
          <w:rFonts w:eastAsia="標楷體"/>
          <w:sz w:val="26"/>
          <w:szCs w:val="26"/>
        </w:rPr>
        <w:t>1:00-4:</w:t>
      </w:r>
      <w:r w:rsidR="003E19CC">
        <w:rPr>
          <w:rFonts w:eastAsia="標楷體"/>
          <w:sz w:val="26"/>
          <w:szCs w:val="26"/>
        </w:rPr>
        <w:t>2</w:t>
      </w:r>
      <w:r w:rsidR="00723E27" w:rsidRPr="00667145">
        <w:rPr>
          <w:rFonts w:eastAsia="標楷體"/>
          <w:sz w:val="26"/>
          <w:szCs w:val="26"/>
        </w:rPr>
        <w:t xml:space="preserve">0 </w:t>
      </w:r>
    </w:p>
    <w:p w:rsidR="00723E27" w:rsidRPr="00667145" w:rsidRDefault="00646A93" w:rsidP="00723E27">
      <w:pPr>
        <w:rPr>
          <w:rFonts w:eastAsia="標楷體"/>
          <w:sz w:val="26"/>
          <w:szCs w:val="26"/>
        </w:rPr>
      </w:pPr>
      <w:r w:rsidRPr="00667145">
        <w:rPr>
          <w:rFonts w:eastAsia="標楷體"/>
          <w:sz w:val="26"/>
          <w:szCs w:val="26"/>
        </w:rPr>
        <w:t xml:space="preserve">  </w:t>
      </w:r>
      <w:r w:rsidR="00DD3DCF" w:rsidRPr="00667145">
        <w:rPr>
          <w:rFonts w:eastAsia="標楷體"/>
          <w:sz w:val="26"/>
          <w:szCs w:val="26"/>
        </w:rPr>
        <w:t>二、</w:t>
      </w:r>
      <w:r w:rsidRPr="00667145">
        <w:rPr>
          <w:rFonts w:eastAsia="標楷體"/>
          <w:sz w:val="26"/>
          <w:szCs w:val="26"/>
        </w:rPr>
        <w:t>地點</w:t>
      </w:r>
      <w:r w:rsidR="00DD3DCF" w:rsidRPr="00667145">
        <w:rPr>
          <w:rFonts w:eastAsia="標楷體"/>
          <w:sz w:val="26"/>
          <w:szCs w:val="26"/>
        </w:rPr>
        <w:t>：</w:t>
      </w:r>
      <w:r w:rsidR="00723E27" w:rsidRPr="00667145">
        <w:rPr>
          <w:rFonts w:eastAsia="標楷體"/>
          <w:sz w:val="26"/>
          <w:szCs w:val="26"/>
        </w:rPr>
        <w:t>國立臺灣師範大學圖書館</w:t>
      </w:r>
      <w:r w:rsidR="00723E27" w:rsidRPr="00667145">
        <w:rPr>
          <w:rFonts w:eastAsia="標楷體"/>
          <w:sz w:val="26"/>
          <w:szCs w:val="26"/>
        </w:rPr>
        <w:t>B1</w:t>
      </w:r>
      <w:r w:rsidR="00723E27" w:rsidRPr="00667145">
        <w:rPr>
          <w:rFonts w:eastAsia="標楷體"/>
          <w:sz w:val="26"/>
          <w:szCs w:val="26"/>
        </w:rPr>
        <w:t>國際會議廳</w:t>
      </w:r>
    </w:p>
    <w:p w:rsidR="00723E27" w:rsidRPr="00667145" w:rsidRDefault="00723E27" w:rsidP="00723E27">
      <w:pPr>
        <w:ind w:firstLineChars="300" w:firstLine="780"/>
        <w:rPr>
          <w:rFonts w:eastAsia="標楷體"/>
          <w:sz w:val="26"/>
          <w:szCs w:val="26"/>
        </w:rPr>
      </w:pPr>
      <w:r w:rsidRPr="00667145">
        <w:rPr>
          <w:rFonts w:eastAsia="標楷體"/>
          <w:sz w:val="26"/>
          <w:szCs w:val="26"/>
        </w:rPr>
        <w:t xml:space="preserve">    </w:t>
      </w:r>
      <w:r w:rsidRPr="00667145">
        <w:rPr>
          <w:rFonts w:eastAsia="標楷體"/>
          <w:sz w:val="26"/>
          <w:szCs w:val="26"/>
        </w:rPr>
        <w:t>（臺北市和平東路一段</w:t>
      </w:r>
      <w:r w:rsidRPr="00667145">
        <w:rPr>
          <w:rFonts w:eastAsia="標楷體"/>
          <w:sz w:val="26"/>
          <w:szCs w:val="26"/>
        </w:rPr>
        <w:t>129</w:t>
      </w:r>
      <w:r w:rsidRPr="00667145">
        <w:rPr>
          <w:rFonts w:eastAsia="標楷體"/>
          <w:sz w:val="26"/>
          <w:szCs w:val="26"/>
        </w:rPr>
        <w:t>號）</w:t>
      </w:r>
    </w:p>
    <w:p w:rsidR="00DA5CC3" w:rsidRPr="00667145" w:rsidRDefault="00646A93" w:rsidP="00723E27">
      <w:pPr>
        <w:rPr>
          <w:rFonts w:eastAsia="標楷體"/>
          <w:sz w:val="26"/>
          <w:szCs w:val="26"/>
        </w:rPr>
      </w:pPr>
      <w:r w:rsidRPr="00667145">
        <w:rPr>
          <w:rFonts w:eastAsia="標楷體"/>
          <w:sz w:val="26"/>
          <w:szCs w:val="26"/>
        </w:rPr>
        <w:t xml:space="preserve">  </w:t>
      </w:r>
      <w:r w:rsidR="00DD3DCF" w:rsidRPr="00667145">
        <w:rPr>
          <w:rFonts w:eastAsia="標楷體"/>
          <w:sz w:val="26"/>
          <w:szCs w:val="26"/>
        </w:rPr>
        <w:t>三、</w:t>
      </w:r>
      <w:r w:rsidRPr="00667145">
        <w:rPr>
          <w:rFonts w:eastAsia="標楷體"/>
          <w:sz w:val="26"/>
          <w:szCs w:val="26"/>
        </w:rPr>
        <w:t>對象</w:t>
      </w:r>
      <w:r w:rsidR="00DD3DCF" w:rsidRPr="00667145">
        <w:rPr>
          <w:rFonts w:eastAsia="標楷體"/>
          <w:sz w:val="26"/>
          <w:szCs w:val="26"/>
        </w:rPr>
        <w:t>：</w:t>
      </w:r>
      <w:r w:rsidR="00723E27" w:rsidRPr="00667145">
        <w:rPr>
          <w:rFonts w:eastAsia="標楷體"/>
          <w:sz w:val="26"/>
          <w:szCs w:val="26"/>
        </w:rPr>
        <w:t>現職合格教師</w:t>
      </w:r>
    </w:p>
    <w:p w:rsidR="007B08FC" w:rsidRPr="00667145" w:rsidRDefault="00F81DA9" w:rsidP="005A6E51">
      <w:pPr>
        <w:spacing w:beforeLines="50" w:before="180"/>
        <w:ind w:left="1562" w:hangingChars="600" w:hanging="1562"/>
        <w:rPr>
          <w:rFonts w:eastAsia="標楷體"/>
          <w:b/>
          <w:sz w:val="26"/>
          <w:szCs w:val="26"/>
        </w:rPr>
      </w:pPr>
      <w:r w:rsidRPr="00667145">
        <w:rPr>
          <w:rFonts w:eastAsia="標楷體"/>
          <w:b/>
          <w:sz w:val="26"/>
          <w:szCs w:val="26"/>
        </w:rPr>
        <w:t>肆</w:t>
      </w:r>
      <w:r w:rsidR="00585F5F" w:rsidRPr="00667145">
        <w:rPr>
          <w:rFonts w:eastAsia="標楷體"/>
          <w:b/>
          <w:sz w:val="26"/>
          <w:szCs w:val="26"/>
        </w:rPr>
        <w:t>、</w:t>
      </w:r>
      <w:r w:rsidR="00DD3DCF" w:rsidRPr="00667145">
        <w:rPr>
          <w:rFonts w:eastAsia="標楷體"/>
          <w:b/>
          <w:sz w:val="26"/>
          <w:szCs w:val="26"/>
        </w:rPr>
        <w:t>報名方式</w:t>
      </w:r>
    </w:p>
    <w:p w:rsidR="00FC6691" w:rsidRPr="00667145" w:rsidRDefault="00FC6691" w:rsidP="00667145">
      <w:pPr>
        <w:spacing w:beforeLines="50" w:before="180"/>
        <w:ind w:leftChars="118" w:left="808" w:hangingChars="202" w:hanging="525"/>
        <w:rPr>
          <w:rFonts w:eastAsia="標楷體"/>
          <w:spacing w:val="16"/>
          <w:sz w:val="26"/>
          <w:szCs w:val="26"/>
        </w:rPr>
      </w:pPr>
      <w:r w:rsidRPr="00667145">
        <w:rPr>
          <w:rFonts w:eastAsia="標楷體"/>
          <w:sz w:val="26"/>
          <w:szCs w:val="26"/>
        </w:rPr>
        <w:t>一、</w:t>
      </w:r>
      <w:r w:rsidR="000F317E" w:rsidRPr="00667145">
        <w:rPr>
          <w:rFonts w:eastAsia="標楷體"/>
          <w:sz w:val="26"/>
          <w:szCs w:val="26"/>
        </w:rPr>
        <w:t>名額有限</w:t>
      </w:r>
      <w:r w:rsidR="00734986" w:rsidRPr="00667145">
        <w:rPr>
          <w:rFonts w:eastAsia="標楷體"/>
          <w:sz w:val="26"/>
          <w:szCs w:val="26"/>
        </w:rPr>
        <w:t>，</w:t>
      </w:r>
      <w:r w:rsidRPr="00667145">
        <w:rPr>
          <w:rFonts w:eastAsia="標楷體"/>
          <w:sz w:val="26"/>
          <w:szCs w:val="26"/>
        </w:rPr>
        <w:t>請於</w:t>
      </w:r>
      <w:r w:rsidR="002E1379" w:rsidRPr="001F207E">
        <w:rPr>
          <w:rFonts w:eastAsia="標楷體"/>
          <w:sz w:val="26"/>
          <w:szCs w:val="26"/>
        </w:rPr>
        <w:t>10</w:t>
      </w:r>
      <w:r w:rsidR="00B45EC7" w:rsidRPr="001F207E">
        <w:rPr>
          <w:rFonts w:eastAsia="標楷體"/>
          <w:sz w:val="26"/>
          <w:szCs w:val="26"/>
        </w:rPr>
        <w:t>7</w:t>
      </w:r>
      <w:r w:rsidRPr="001F207E">
        <w:rPr>
          <w:rFonts w:eastAsia="標楷體"/>
          <w:sz w:val="26"/>
          <w:szCs w:val="26"/>
        </w:rPr>
        <w:t>年</w:t>
      </w:r>
      <w:r w:rsidR="00B45EC7" w:rsidRPr="001F207E">
        <w:rPr>
          <w:rFonts w:eastAsia="標楷體"/>
          <w:sz w:val="26"/>
          <w:szCs w:val="26"/>
        </w:rPr>
        <w:t>2</w:t>
      </w:r>
      <w:r w:rsidRPr="001F207E">
        <w:rPr>
          <w:rFonts w:eastAsia="標楷體"/>
          <w:sz w:val="26"/>
          <w:szCs w:val="26"/>
        </w:rPr>
        <w:t>月</w:t>
      </w:r>
      <w:r w:rsidR="00B45EC7" w:rsidRPr="001F207E">
        <w:rPr>
          <w:rFonts w:eastAsia="標楷體"/>
          <w:sz w:val="26"/>
          <w:szCs w:val="26"/>
        </w:rPr>
        <w:t>26</w:t>
      </w:r>
      <w:r w:rsidRPr="001F207E">
        <w:rPr>
          <w:rFonts w:eastAsia="標楷體"/>
          <w:sz w:val="26"/>
          <w:szCs w:val="26"/>
        </w:rPr>
        <w:t>日前至特教通報網</w:t>
      </w:r>
      <w:r w:rsidRPr="001F207E">
        <w:rPr>
          <w:rFonts w:eastAsia="標楷體"/>
          <w:sz w:val="26"/>
          <w:szCs w:val="26"/>
        </w:rPr>
        <w:t xml:space="preserve"> (http://</w:t>
      </w:r>
      <w:hyperlink r:id="rId8" w:history="1">
        <w:r w:rsidRPr="001F207E">
          <w:rPr>
            <w:rFonts w:eastAsia="標楷體"/>
            <w:sz w:val="26"/>
            <w:szCs w:val="26"/>
          </w:rPr>
          <w:t>www.set.edu.tw</w:t>
        </w:r>
      </w:hyperlink>
      <w:r w:rsidRPr="001F207E">
        <w:rPr>
          <w:rFonts w:eastAsia="標楷體"/>
          <w:sz w:val="26"/>
          <w:szCs w:val="26"/>
        </w:rPr>
        <w:t>/</w:t>
      </w:r>
      <w:r w:rsidRPr="001F207E">
        <w:rPr>
          <w:rFonts w:eastAsia="標楷體"/>
          <w:sz w:val="26"/>
          <w:szCs w:val="26"/>
        </w:rPr>
        <w:t>教師研習</w:t>
      </w:r>
      <w:r w:rsidRPr="001F207E">
        <w:rPr>
          <w:rFonts w:eastAsia="標楷體"/>
          <w:sz w:val="26"/>
          <w:szCs w:val="26"/>
        </w:rPr>
        <w:t>/</w:t>
      </w:r>
      <w:r w:rsidRPr="001F207E">
        <w:rPr>
          <w:rFonts w:eastAsia="標楷體"/>
          <w:sz w:val="26"/>
          <w:szCs w:val="26"/>
        </w:rPr>
        <w:t>大專特教研習</w:t>
      </w:r>
      <w:r w:rsidRPr="001F207E">
        <w:rPr>
          <w:rFonts w:eastAsia="標楷體"/>
          <w:sz w:val="26"/>
          <w:szCs w:val="26"/>
        </w:rPr>
        <w:t>)</w:t>
      </w:r>
      <w:r w:rsidRPr="001F207E">
        <w:rPr>
          <w:rFonts w:eastAsia="標楷體"/>
          <w:sz w:val="26"/>
          <w:szCs w:val="26"/>
        </w:rPr>
        <w:t>報名</w:t>
      </w:r>
      <w:r w:rsidR="000616A3" w:rsidRPr="001F207E">
        <w:rPr>
          <w:rFonts w:eastAsia="標楷體"/>
          <w:sz w:val="26"/>
          <w:szCs w:val="26"/>
        </w:rPr>
        <w:t>；</w:t>
      </w:r>
      <w:r w:rsidR="000F317E" w:rsidRPr="001F207E">
        <w:rPr>
          <w:rFonts w:eastAsia="標楷體"/>
          <w:b/>
          <w:sz w:val="26"/>
          <w:szCs w:val="26"/>
        </w:rPr>
        <w:t>依報名先後順序，額滿為止</w:t>
      </w:r>
      <w:r w:rsidR="000F317E" w:rsidRPr="001F207E">
        <w:rPr>
          <w:rFonts w:eastAsia="標楷體"/>
          <w:spacing w:val="16"/>
          <w:sz w:val="26"/>
          <w:szCs w:val="26"/>
        </w:rPr>
        <w:t>。</w:t>
      </w:r>
      <w:r w:rsidR="000616A3" w:rsidRPr="001F207E">
        <w:rPr>
          <w:rFonts w:eastAsia="標楷體"/>
          <w:sz w:val="26"/>
          <w:szCs w:val="26"/>
        </w:rPr>
        <w:t>錄取名單將於</w:t>
      </w:r>
      <w:r w:rsidR="00B45EC7" w:rsidRPr="001F207E">
        <w:rPr>
          <w:rFonts w:eastAsia="標楷體"/>
          <w:sz w:val="26"/>
          <w:szCs w:val="26"/>
        </w:rPr>
        <w:t>3</w:t>
      </w:r>
      <w:r w:rsidR="000616A3" w:rsidRPr="001F207E">
        <w:rPr>
          <w:rFonts w:eastAsia="標楷體"/>
          <w:sz w:val="26"/>
          <w:szCs w:val="26"/>
        </w:rPr>
        <w:t>月</w:t>
      </w:r>
      <w:r w:rsidR="00B45EC7" w:rsidRPr="001F207E">
        <w:rPr>
          <w:rFonts w:eastAsia="標楷體"/>
          <w:sz w:val="26"/>
          <w:szCs w:val="26"/>
        </w:rPr>
        <w:t>2</w:t>
      </w:r>
      <w:r w:rsidR="000616A3" w:rsidRPr="001F207E">
        <w:rPr>
          <w:rFonts w:eastAsia="標楷體"/>
          <w:sz w:val="26"/>
          <w:szCs w:val="26"/>
        </w:rPr>
        <w:t>日前公布於特教通報網，</w:t>
      </w:r>
      <w:r w:rsidR="000616A3" w:rsidRPr="001F207E">
        <w:rPr>
          <w:rFonts w:eastAsia="標楷體"/>
          <w:spacing w:val="16"/>
          <w:sz w:val="26"/>
          <w:szCs w:val="26"/>
        </w:rPr>
        <w:t>請</w:t>
      </w:r>
      <w:r w:rsidR="000F317E" w:rsidRPr="001F207E">
        <w:rPr>
          <w:rFonts w:eastAsia="標楷體"/>
          <w:spacing w:val="16"/>
          <w:sz w:val="26"/>
          <w:szCs w:val="26"/>
        </w:rPr>
        <w:t>自行</w:t>
      </w:r>
      <w:r w:rsidR="000616A3" w:rsidRPr="001F207E">
        <w:rPr>
          <w:rFonts w:eastAsia="標楷體"/>
          <w:spacing w:val="16"/>
          <w:sz w:val="26"/>
          <w:szCs w:val="26"/>
        </w:rPr>
        <w:t>上網確認。</w:t>
      </w:r>
    </w:p>
    <w:p w:rsidR="00FC6691" w:rsidRPr="00667145" w:rsidRDefault="00FC6691" w:rsidP="00721660">
      <w:pPr>
        <w:spacing w:line="500" w:lineRule="exact"/>
        <w:ind w:leftChars="15" w:left="803" w:hangingChars="295" w:hanging="767"/>
        <w:rPr>
          <w:rFonts w:eastAsia="標楷體"/>
          <w:sz w:val="26"/>
          <w:szCs w:val="26"/>
        </w:rPr>
      </w:pPr>
      <w:r w:rsidRPr="00667145">
        <w:rPr>
          <w:rFonts w:eastAsia="標楷體"/>
          <w:sz w:val="26"/>
          <w:szCs w:val="26"/>
        </w:rPr>
        <w:t xml:space="preserve">  </w:t>
      </w:r>
      <w:r w:rsidR="000F317E" w:rsidRPr="00667145">
        <w:rPr>
          <w:rFonts w:eastAsia="標楷體"/>
          <w:sz w:val="26"/>
          <w:szCs w:val="26"/>
        </w:rPr>
        <w:t>二</w:t>
      </w:r>
      <w:r w:rsidRPr="00667145">
        <w:rPr>
          <w:rFonts w:eastAsia="標楷體"/>
          <w:sz w:val="26"/>
          <w:szCs w:val="26"/>
        </w:rPr>
        <w:t>、</w:t>
      </w:r>
      <w:r w:rsidR="00EC789A" w:rsidRPr="00667145">
        <w:rPr>
          <w:rFonts w:eastAsia="標楷體"/>
          <w:sz w:val="26"/>
          <w:szCs w:val="26"/>
        </w:rPr>
        <w:t>報名經審核錄取後，因故無法參加時</w:t>
      </w:r>
      <w:r w:rsidR="00B45EC7" w:rsidRPr="00667145">
        <w:rPr>
          <w:rFonts w:eastAsia="標楷體"/>
          <w:sz w:val="26"/>
          <w:szCs w:val="26"/>
        </w:rPr>
        <w:t>，</w:t>
      </w:r>
      <w:r w:rsidR="00EC789A" w:rsidRPr="00667145">
        <w:rPr>
          <w:rFonts w:eastAsia="標楷體"/>
          <w:sz w:val="26"/>
          <w:szCs w:val="26"/>
        </w:rPr>
        <w:t>請於</w:t>
      </w:r>
      <w:r w:rsidR="00EC789A" w:rsidRPr="00667145">
        <w:rPr>
          <w:rFonts w:eastAsia="標楷體"/>
          <w:sz w:val="26"/>
          <w:szCs w:val="26"/>
        </w:rPr>
        <w:t>3</w:t>
      </w:r>
      <w:r w:rsidR="00EC789A" w:rsidRPr="00667145">
        <w:rPr>
          <w:rFonts w:eastAsia="標楷體"/>
          <w:sz w:val="26"/>
          <w:szCs w:val="26"/>
        </w:rPr>
        <w:t>天前：</w:t>
      </w:r>
      <w:r w:rsidR="000F317E" w:rsidRPr="00667145">
        <w:rPr>
          <w:rFonts w:eastAsia="標楷體"/>
          <w:sz w:val="26"/>
          <w:szCs w:val="26"/>
        </w:rPr>
        <w:t xml:space="preserve">email: </w:t>
      </w:r>
      <w:hyperlink r:id="rId9" w:history="1">
        <w:r w:rsidR="002B4AE4" w:rsidRPr="002B4AE4">
          <w:rPr>
            <w:rStyle w:val="a7"/>
            <w:rFonts w:hint="eastAsia"/>
            <w:sz w:val="28"/>
          </w:rPr>
          <w:t>selectivemutismtw@gmail.com</w:t>
        </w:r>
      </w:hyperlink>
      <w:r w:rsidR="000F317E" w:rsidRPr="00667145">
        <w:rPr>
          <w:rFonts w:eastAsia="標楷體"/>
          <w:sz w:val="26"/>
          <w:szCs w:val="26"/>
        </w:rPr>
        <w:t>或電洽</w:t>
      </w:r>
      <w:r w:rsidR="00B45EC7" w:rsidRPr="001F207E">
        <w:rPr>
          <w:rFonts w:eastAsia="標楷體"/>
          <w:sz w:val="26"/>
          <w:szCs w:val="26"/>
        </w:rPr>
        <w:t>陳靜惠小姐</w:t>
      </w:r>
      <w:r w:rsidR="00B45EC7" w:rsidRPr="001F207E">
        <w:rPr>
          <w:rFonts w:eastAsia="標楷體"/>
          <w:sz w:val="26"/>
          <w:szCs w:val="26"/>
        </w:rPr>
        <w:t>0923-121-606</w:t>
      </w:r>
      <w:r w:rsidR="00EC789A" w:rsidRPr="00667145">
        <w:rPr>
          <w:rFonts w:eastAsia="標楷體"/>
          <w:sz w:val="26"/>
          <w:szCs w:val="26"/>
        </w:rPr>
        <w:t>辦理請假。</w:t>
      </w:r>
    </w:p>
    <w:p w:rsidR="007B08FC" w:rsidRPr="00667145" w:rsidRDefault="00585F5F" w:rsidP="00585F5F">
      <w:pPr>
        <w:spacing w:beforeLines="50" w:before="180"/>
        <w:ind w:left="1562" w:hangingChars="600" w:hanging="1562"/>
        <w:rPr>
          <w:rFonts w:eastAsia="標楷體"/>
          <w:b/>
          <w:sz w:val="26"/>
          <w:szCs w:val="26"/>
        </w:rPr>
      </w:pPr>
      <w:r w:rsidRPr="00667145">
        <w:rPr>
          <w:rFonts w:eastAsia="標楷體"/>
          <w:b/>
          <w:sz w:val="26"/>
          <w:szCs w:val="26"/>
        </w:rPr>
        <w:t>伍</w:t>
      </w:r>
      <w:r w:rsidR="00667145" w:rsidRPr="00667145">
        <w:rPr>
          <w:rFonts w:eastAsia="標楷體"/>
          <w:b/>
          <w:sz w:val="26"/>
          <w:szCs w:val="26"/>
        </w:rPr>
        <w:t>、</w:t>
      </w:r>
      <w:r w:rsidR="0015540B" w:rsidRPr="00667145">
        <w:rPr>
          <w:rFonts w:eastAsia="標楷體"/>
          <w:b/>
          <w:sz w:val="26"/>
          <w:szCs w:val="26"/>
        </w:rPr>
        <w:t>注意事項</w:t>
      </w:r>
    </w:p>
    <w:p w:rsidR="00196B50" w:rsidRPr="00667145" w:rsidRDefault="00734986" w:rsidP="00721660">
      <w:pPr>
        <w:spacing w:line="500" w:lineRule="exact"/>
        <w:ind w:leftChars="100" w:left="760" w:hangingChars="200" w:hanging="520"/>
        <w:rPr>
          <w:rFonts w:eastAsia="標楷體"/>
          <w:color w:val="000000" w:themeColor="text1"/>
          <w:sz w:val="26"/>
          <w:szCs w:val="26"/>
        </w:rPr>
      </w:pPr>
      <w:r>
        <w:rPr>
          <w:rFonts w:eastAsia="標楷體" w:hint="eastAsia"/>
          <w:sz w:val="26"/>
          <w:szCs w:val="26"/>
        </w:rPr>
        <w:t>一</w:t>
      </w:r>
      <w:r w:rsidR="0015540B" w:rsidRPr="00667145">
        <w:rPr>
          <w:rFonts w:eastAsia="標楷體"/>
          <w:sz w:val="26"/>
          <w:szCs w:val="26"/>
        </w:rPr>
        <w:t>、</w:t>
      </w:r>
      <w:r w:rsidR="0015540B" w:rsidRPr="002B4AE4">
        <w:rPr>
          <w:rFonts w:eastAsia="標楷體"/>
          <w:color w:val="000000"/>
          <w:sz w:val="26"/>
          <w:szCs w:val="26"/>
        </w:rPr>
        <w:t>本研習</w:t>
      </w:r>
      <w:r w:rsidR="00196B50" w:rsidRPr="002B4AE4">
        <w:rPr>
          <w:rFonts w:eastAsia="標楷體"/>
          <w:color w:val="000000" w:themeColor="text1"/>
          <w:sz w:val="26"/>
          <w:szCs w:val="26"/>
        </w:rPr>
        <w:t>全程參與並簽到、退者核發研習時數合計</w:t>
      </w:r>
      <w:r w:rsidR="00585F5F" w:rsidRPr="002B4AE4">
        <w:rPr>
          <w:rFonts w:eastAsia="標楷體"/>
          <w:color w:val="000000" w:themeColor="text1"/>
          <w:sz w:val="26"/>
          <w:szCs w:val="26"/>
        </w:rPr>
        <w:t>3</w:t>
      </w:r>
      <w:r w:rsidR="00196B50" w:rsidRPr="002B4AE4">
        <w:rPr>
          <w:rFonts w:eastAsia="標楷體"/>
          <w:color w:val="000000" w:themeColor="text1"/>
          <w:sz w:val="26"/>
          <w:szCs w:val="26"/>
        </w:rPr>
        <w:t>小時，</w:t>
      </w:r>
      <w:r w:rsidR="00196B50" w:rsidRPr="00667145">
        <w:rPr>
          <w:rFonts w:eastAsia="標楷體"/>
          <w:color w:val="000000" w:themeColor="text1"/>
          <w:sz w:val="26"/>
          <w:szCs w:val="26"/>
        </w:rPr>
        <w:t>請於研習結束</w:t>
      </w:r>
      <w:r w:rsidR="00196B50" w:rsidRPr="00667145">
        <w:rPr>
          <w:rFonts w:eastAsia="標楷體"/>
          <w:color w:val="000000" w:themeColor="text1"/>
          <w:sz w:val="26"/>
          <w:szCs w:val="26"/>
        </w:rPr>
        <w:t>15</w:t>
      </w:r>
      <w:r w:rsidR="00196B50" w:rsidRPr="00667145">
        <w:rPr>
          <w:rFonts w:eastAsia="標楷體"/>
          <w:color w:val="000000" w:themeColor="text1"/>
          <w:sz w:val="26"/>
          <w:szCs w:val="26"/>
        </w:rPr>
        <w:t>日後至</w:t>
      </w:r>
      <w:r w:rsidR="00196B50" w:rsidRPr="00667145">
        <w:rPr>
          <w:rFonts w:eastAsia="標楷體"/>
          <w:bCs/>
          <w:color w:val="000000" w:themeColor="text1"/>
          <w:sz w:val="26"/>
          <w:szCs w:val="26"/>
          <w:u w:val="single"/>
        </w:rPr>
        <w:t>教育部特教通報網</w:t>
      </w:r>
      <w:r w:rsidR="00196B50" w:rsidRPr="00667145">
        <w:rPr>
          <w:rFonts w:eastAsia="標楷體"/>
          <w:color w:val="000000" w:themeColor="text1"/>
          <w:sz w:val="26"/>
          <w:szCs w:val="26"/>
        </w:rPr>
        <w:t>檢閱時數。</w:t>
      </w:r>
      <w:r w:rsidR="00B73473" w:rsidRPr="00667145">
        <w:rPr>
          <w:rFonts w:eastAsia="標楷體"/>
          <w:color w:val="000000" w:themeColor="text1"/>
          <w:sz w:val="26"/>
          <w:szCs w:val="26"/>
        </w:rPr>
        <w:t xml:space="preserve"> </w:t>
      </w:r>
    </w:p>
    <w:p w:rsidR="005A6E51" w:rsidRDefault="00734986" w:rsidP="00721660">
      <w:pPr>
        <w:spacing w:line="500" w:lineRule="exact"/>
        <w:ind w:leftChars="100" w:left="760" w:hangingChars="200" w:hanging="520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二</w:t>
      </w:r>
      <w:r w:rsidR="0015540B" w:rsidRPr="00667145">
        <w:rPr>
          <w:rFonts w:eastAsia="標楷體"/>
          <w:sz w:val="26"/>
          <w:szCs w:val="26"/>
        </w:rPr>
        <w:t>、</w:t>
      </w:r>
      <w:r w:rsidR="0015540B" w:rsidRPr="00667145">
        <w:rPr>
          <w:rFonts w:eastAsia="標楷體"/>
          <w:color w:val="000000" w:themeColor="text1"/>
          <w:sz w:val="26"/>
          <w:szCs w:val="26"/>
        </w:rPr>
        <w:t>考量因突發狀況導致研習需臨時變動，請學員們於</w:t>
      </w:r>
      <w:r w:rsidR="0015540B" w:rsidRPr="00667145">
        <w:rPr>
          <w:rStyle w:val="ad"/>
          <w:rFonts w:eastAsia="標楷體"/>
          <w:b w:val="0"/>
          <w:color w:val="000000" w:themeColor="text1"/>
          <w:sz w:val="26"/>
          <w:szCs w:val="26"/>
        </w:rPr>
        <w:t>活動前一天務必</w:t>
      </w:r>
      <w:r w:rsidR="0015540B" w:rsidRPr="00667145">
        <w:rPr>
          <w:rFonts w:eastAsia="標楷體"/>
          <w:color w:val="000000" w:themeColor="text1"/>
          <w:sz w:val="26"/>
          <w:szCs w:val="26"/>
        </w:rPr>
        <w:t>收</w:t>
      </w:r>
      <w:r w:rsidR="0015540B" w:rsidRPr="00667145">
        <w:rPr>
          <w:rFonts w:eastAsia="標楷體"/>
          <w:color w:val="000000" w:themeColor="text1"/>
          <w:sz w:val="26"/>
          <w:szCs w:val="26"/>
        </w:rPr>
        <w:t>E-mail(</w:t>
      </w:r>
      <w:r w:rsidR="0015540B" w:rsidRPr="00667145">
        <w:rPr>
          <w:rFonts w:eastAsia="標楷體"/>
          <w:color w:val="000000" w:themeColor="text1"/>
          <w:sz w:val="26"/>
          <w:szCs w:val="26"/>
        </w:rPr>
        <w:t>您留</w:t>
      </w:r>
      <w:r w:rsidR="0043687F" w:rsidRPr="00667145">
        <w:rPr>
          <w:rFonts w:eastAsia="標楷體"/>
          <w:color w:val="000000" w:themeColor="text1"/>
          <w:sz w:val="26"/>
          <w:szCs w:val="26"/>
        </w:rPr>
        <w:t>於</w:t>
      </w:r>
      <w:r w:rsidR="0015540B" w:rsidRPr="00667145">
        <w:rPr>
          <w:rFonts w:eastAsia="標楷體"/>
          <w:color w:val="000000" w:themeColor="text1"/>
          <w:sz w:val="26"/>
          <w:szCs w:val="26"/>
        </w:rPr>
        <w:t>通報網之</w:t>
      </w:r>
      <w:r w:rsidR="0015540B" w:rsidRPr="00667145">
        <w:rPr>
          <w:rFonts w:eastAsia="標楷體"/>
          <w:color w:val="000000" w:themeColor="text1"/>
          <w:sz w:val="26"/>
          <w:szCs w:val="26"/>
        </w:rPr>
        <w:t>E-mail)</w:t>
      </w:r>
      <w:r w:rsidR="0015540B" w:rsidRPr="00667145">
        <w:rPr>
          <w:rStyle w:val="ad"/>
          <w:rFonts w:eastAsia="標楷體"/>
          <w:color w:val="000000" w:themeColor="text1"/>
          <w:sz w:val="26"/>
          <w:szCs w:val="26"/>
        </w:rPr>
        <w:t xml:space="preserve"> </w:t>
      </w:r>
      <w:r w:rsidR="0015540B" w:rsidRPr="00667145">
        <w:rPr>
          <w:rStyle w:val="ad"/>
          <w:rFonts w:eastAsia="標楷體"/>
          <w:b w:val="0"/>
          <w:color w:val="000000" w:themeColor="text1"/>
          <w:sz w:val="26"/>
          <w:szCs w:val="26"/>
        </w:rPr>
        <w:t>或至</w:t>
      </w:r>
      <w:r w:rsidR="0015540B" w:rsidRPr="00667145">
        <w:rPr>
          <w:rFonts w:eastAsia="標楷體"/>
          <w:color w:val="000000" w:themeColor="text1"/>
          <w:sz w:val="26"/>
          <w:szCs w:val="26"/>
        </w:rPr>
        <w:t>特教通報網</w:t>
      </w:r>
      <w:r w:rsidR="00DD742D" w:rsidRPr="00667145">
        <w:rPr>
          <w:rFonts w:eastAsia="標楷體"/>
          <w:color w:val="000000" w:themeColor="text1"/>
          <w:sz w:val="26"/>
          <w:szCs w:val="26"/>
        </w:rPr>
        <w:t>原</w:t>
      </w:r>
      <w:r w:rsidR="0043687F" w:rsidRPr="00667145">
        <w:rPr>
          <w:rFonts w:eastAsia="標楷體"/>
          <w:color w:val="000000" w:themeColor="text1"/>
          <w:sz w:val="26"/>
          <w:szCs w:val="26"/>
        </w:rPr>
        <w:t>報名介面</w:t>
      </w:r>
      <w:r w:rsidR="0043687F" w:rsidRPr="00667145">
        <w:rPr>
          <w:rFonts w:eastAsia="標楷體"/>
          <w:color w:val="000000" w:themeColor="text1"/>
          <w:sz w:val="26"/>
          <w:szCs w:val="26"/>
        </w:rPr>
        <w:t>/</w:t>
      </w:r>
      <w:r w:rsidR="0043687F" w:rsidRPr="00667145">
        <w:rPr>
          <w:rFonts w:eastAsia="標楷體"/>
          <w:color w:val="000000" w:themeColor="text1"/>
          <w:sz w:val="26"/>
          <w:szCs w:val="26"/>
        </w:rPr>
        <w:t>緊急公告</w:t>
      </w:r>
      <w:r w:rsidR="0043687F" w:rsidRPr="00667145">
        <w:rPr>
          <w:rFonts w:eastAsia="標楷體"/>
          <w:color w:val="000000" w:themeColor="text1"/>
          <w:sz w:val="26"/>
          <w:szCs w:val="26"/>
        </w:rPr>
        <w:t>/</w:t>
      </w:r>
      <w:r w:rsidR="0015540B" w:rsidRPr="00667145">
        <w:rPr>
          <w:rFonts w:eastAsia="標楷體"/>
          <w:color w:val="000000" w:themeColor="text1"/>
          <w:sz w:val="26"/>
          <w:szCs w:val="26"/>
        </w:rPr>
        <w:t>詳閱</w:t>
      </w:r>
      <w:r w:rsidR="0043687F" w:rsidRPr="00667145">
        <w:rPr>
          <w:rFonts w:eastAsia="標楷體"/>
          <w:sz w:val="26"/>
          <w:szCs w:val="26"/>
        </w:rPr>
        <w:t>，</w:t>
      </w:r>
      <w:r w:rsidR="0015540B" w:rsidRPr="00667145">
        <w:rPr>
          <w:rFonts w:eastAsia="標楷體"/>
          <w:sz w:val="26"/>
          <w:szCs w:val="26"/>
        </w:rPr>
        <w:t>以了解研習變動相關最新訊息</w:t>
      </w:r>
      <w:r w:rsidR="00BA3665" w:rsidRPr="00667145">
        <w:rPr>
          <w:rFonts w:eastAsia="標楷體"/>
          <w:sz w:val="26"/>
          <w:szCs w:val="26"/>
        </w:rPr>
        <w:t>，如有未盡事宜，得隨時補充修正之</w:t>
      </w:r>
      <w:r w:rsidR="0015540B" w:rsidRPr="00667145">
        <w:rPr>
          <w:rFonts w:eastAsia="標楷體"/>
          <w:sz w:val="26"/>
          <w:szCs w:val="26"/>
        </w:rPr>
        <w:t>。</w:t>
      </w:r>
    </w:p>
    <w:p w:rsidR="00734986" w:rsidRPr="00667145" w:rsidRDefault="00734986" w:rsidP="00721660">
      <w:pPr>
        <w:spacing w:line="500" w:lineRule="exact"/>
        <w:ind w:leftChars="100" w:left="760" w:hangingChars="200" w:hanging="520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三</w:t>
      </w:r>
      <w:r w:rsidRPr="00667145">
        <w:rPr>
          <w:rFonts w:eastAsia="標楷體"/>
          <w:sz w:val="26"/>
          <w:szCs w:val="26"/>
        </w:rPr>
        <w:t>、</w:t>
      </w:r>
      <w:r w:rsidRPr="00721660">
        <w:rPr>
          <w:rFonts w:eastAsia="標楷體" w:hint="eastAsia"/>
          <w:sz w:val="26"/>
          <w:szCs w:val="26"/>
          <w:u w:val="single"/>
        </w:rPr>
        <w:t>自行向</w:t>
      </w:r>
      <w:r w:rsidR="00C23471" w:rsidRPr="00C23471">
        <w:rPr>
          <w:rFonts w:eastAsia="標楷體"/>
          <w:sz w:val="26"/>
          <w:szCs w:val="26"/>
          <w:u w:val="single"/>
        </w:rPr>
        <w:t>選擇性緘默症</w:t>
      </w:r>
      <w:r w:rsidRPr="00721660">
        <w:rPr>
          <w:rFonts w:eastAsia="標楷體" w:hint="eastAsia"/>
          <w:sz w:val="26"/>
          <w:szCs w:val="26"/>
          <w:u w:val="single"/>
        </w:rPr>
        <w:t>協會報名並已獲錄取之現職教師</w:t>
      </w:r>
      <w:r w:rsidRPr="00721660">
        <w:rPr>
          <w:rFonts w:eastAsia="標楷體"/>
          <w:sz w:val="26"/>
          <w:szCs w:val="26"/>
          <w:u w:val="single"/>
        </w:rPr>
        <w:t>，</w:t>
      </w:r>
      <w:r w:rsidRPr="00721660">
        <w:rPr>
          <w:rFonts w:eastAsia="標楷體" w:hint="eastAsia"/>
          <w:sz w:val="26"/>
          <w:szCs w:val="26"/>
          <w:u w:val="single"/>
        </w:rPr>
        <w:t>如需研習時數</w:t>
      </w:r>
      <w:r w:rsidRPr="00721660">
        <w:rPr>
          <w:rFonts w:eastAsia="標楷體"/>
          <w:sz w:val="26"/>
          <w:szCs w:val="26"/>
          <w:u w:val="single"/>
        </w:rPr>
        <w:t>，</w:t>
      </w:r>
      <w:r w:rsidRPr="00721660">
        <w:rPr>
          <w:rFonts w:eastAsia="標楷體" w:hint="eastAsia"/>
          <w:sz w:val="26"/>
          <w:szCs w:val="26"/>
          <w:u w:val="single"/>
        </w:rPr>
        <w:t>請務必</w:t>
      </w:r>
      <w:r w:rsidR="00721660" w:rsidRPr="00721660">
        <w:rPr>
          <w:rFonts w:eastAsia="標楷體" w:hint="eastAsia"/>
          <w:sz w:val="26"/>
          <w:szCs w:val="26"/>
          <w:u w:val="single"/>
        </w:rPr>
        <w:t>於</w:t>
      </w:r>
      <w:r w:rsidR="00721660" w:rsidRPr="00721660">
        <w:rPr>
          <w:rFonts w:eastAsia="標楷體"/>
          <w:sz w:val="26"/>
          <w:szCs w:val="26"/>
          <w:u w:val="single"/>
        </w:rPr>
        <w:t>2</w:t>
      </w:r>
      <w:r w:rsidR="00721660" w:rsidRPr="00721660">
        <w:rPr>
          <w:rFonts w:eastAsia="標楷體"/>
          <w:sz w:val="26"/>
          <w:szCs w:val="26"/>
          <w:u w:val="single"/>
        </w:rPr>
        <w:t>月</w:t>
      </w:r>
      <w:r w:rsidR="00721660" w:rsidRPr="00721660">
        <w:rPr>
          <w:rFonts w:eastAsia="標楷體"/>
          <w:sz w:val="26"/>
          <w:szCs w:val="26"/>
          <w:u w:val="single"/>
        </w:rPr>
        <w:t>26</w:t>
      </w:r>
      <w:r w:rsidR="00721660" w:rsidRPr="00721660">
        <w:rPr>
          <w:rFonts w:eastAsia="標楷體"/>
          <w:sz w:val="26"/>
          <w:szCs w:val="26"/>
          <w:u w:val="single"/>
        </w:rPr>
        <w:t>日前</w:t>
      </w:r>
      <w:r w:rsidRPr="00721660">
        <w:rPr>
          <w:rFonts w:eastAsia="標楷體" w:hint="eastAsia"/>
          <w:sz w:val="26"/>
          <w:szCs w:val="26"/>
          <w:u w:val="single"/>
        </w:rPr>
        <w:t>至特教通報網</w:t>
      </w:r>
      <w:r w:rsidR="00721660" w:rsidRPr="00721660">
        <w:rPr>
          <w:rFonts w:eastAsia="標楷體" w:hint="eastAsia"/>
          <w:sz w:val="26"/>
          <w:szCs w:val="26"/>
          <w:u w:val="single"/>
        </w:rPr>
        <w:t>補行報名程序</w:t>
      </w:r>
      <w:r w:rsidR="00721660" w:rsidRPr="00721660">
        <w:rPr>
          <w:rFonts w:eastAsia="標楷體"/>
          <w:sz w:val="26"/>
          <w:szCs w:val="26"/>
          <w:u w:val="single"/>
        </w:rPr>
        <w:t>。</w:t>
      </w:r>
    </w:p>
    <w:p w:rsidR="00703F3A" w:rsidRPr="00667145" w:rsidRDefault="00667145" w:rsidP="00667145">
      <w:pPr>
        <w:snapToGrid w:val="0"/>
        <w:spacing w:beforeLines="100" w:before="360"/>
        <w:rPr>
          <w:rFonts w:eastAsia="標楷體"/>
          <w:sz w:val="26"/>
          <w:szCs w:val="26"/>
        </w:rPr>
      </w:pPr>
      <w:r w:rsidRPr="00667145">
        <w:rPr>
          <w:rFonts w:eastAsia="標楷體" w:hint="eastAsia"/>
          <w:b/>
          <w:sz w:val="26"/>
          <w:szCs w:val="26"/>
        </w:rPr>
        <w:lastRenderedPageBreak/>
        <w:t>陸</w:t>
      </w:r>
      <w:r w:rsidRPr="00667145">
        <w:rPr>
          <w:rFonts w:eastAsia="標楷體"/>
          <w:b/>
          <w:sz w:val="26"/>
          <w:szCs w:val="26"/>
        </w:rPr>
        <w:t>、</w:t>
      </w:r>
      <w:r w:rsidR="00BA3665" w:rsidRPr="00667145">
        <w:rPr>
          <w:rFonts w:eastAsia="標楷體"/>
          <w:b/>
          <w:sz w:val="26"/>
          <w:szCs w:val="26"/>
        </w:rPr>
        <w:t>講師簡介</w:t>
      </w:r>
    </w:p>
    <w:p w:rsidR="00585F5F" w:rsidRPr="00667145" w:rsidRDefault="00585F5F" w:rsidP="00667145">
      <w:pPr>
        <w:pStyle w:val="Web"/>
        <w:spacing w:beforeLines="50" w:before="180" w:beforeAutospacing="0" w:after="0" w:afterAutospacing="0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667145">
        <w:rPr>
          <w:rFonts w:ascii="Times New Roman" w:eastAsia="標楷體" w:hAnsi="Times New Roman" w:cs="Times New Roman"/>
          <w:b/>
          <w:sz w:val="26"/>
          <w:szCs w:val="26"/>
        </w:rPr>
        <w:t xml:space="preserve">    </w:t>
      </w:r>
      <w:r w:rsidRPr="00667145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Ruth Perednik</w:t>
      </w:r>
      <w:r w:rsidRPr="00667145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，焦慮及選擇性緘默症治療中心（美國、英國、以色列）主任</w:t>
      </w:r>
      <w:r w:rsidR="00536D92" w:rsidRPr="00667145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。</w:t>
      </w:r>
    </w:p>
    <w:p w:rsidR="00B73473" w:rsidRPr="00667145" w:rsidRDefault="00585F5F" w:rsidP="00667145">
      <w:pPr>
        <w:pStyle w:val="Web"/>
        <w:ind w:left="510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667145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Ruth</w:t>
      </w:r>
      <w:r w:rsidRPr="00667145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因兒子四歲時發現選擇性緘默症，而開始投入這個領域，至今</w:t>
      </w:r>
      <w:r w:rsidRPr="00667145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25</w:t>
      </w:r>
      <w:r w:rsidRPr="00667145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年，為實務和研究先驅之一。她教育和心理雙修，同時是家長、老師和治療師，其著作</w:t>
      </w:r>
      <w:r w:rsidRPr="00667145">
        <w:rPr>
          <w:rFonts w:ascii="Times New Roman" w:eastAsia="標楷體" w:hAnsi="Times New Roman" w:cs="Times New Roman"/>
          <w:i/>
          <w:iCs/>
          <w:color w:val="000000" w:themeColor="text1"/>
          <w:sz w:val="26"/>
          <w:szCs w:val="26"/>
        </w:rPr>
        <w:t>The Selective Mutism Treatment Guide</w:t>
      </w:r>
      <w:r w:rsidRPr="00667145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廣受推薦。</w:t>
      </w:r>
    </w:p>
    <w:p w:rsidR="007B08FC" w:rsidRPr="00667145" w:rsidRDefault="000F317E" w:rsidP="002E1379">
      <w:pPr>
        <w:pStyle w:val="Web"/>
        <w:spacing w:before="0" w:beforeAutospacing="0" w:after="0" w:afterAutospacing="0"/>
        <w:rPr>
          <w:rFonts w:ascii="Times New Roman" w:eastAsia="標楷體" w:hAnsi="Times New Roman" w:cs="Times New Roman"/>
          <w:b/>
          <w:sz w:val="26"/>
          <w:szCs w:val="26"/>
        </w:rPr>
      </w:pPr>
      <w:r w:rsidRPr="00667145">
        <w:rPr>
          <w:rFonts w:ascii="Times New Roman" w:eastAsia="標楷體" w:hAnsi="Times New Roman" w:cs="Times New Roman"/>
          <w:b/>
          <w:sz w:val="26"/>
          <w:szCs w:val="26"/>
        </w:rPr>
        <w:t>柒、</w:t>
      </w:r>
      <w:r w:rsidR="0043687F" w:rsidRPr="00667145">
        <w:rPr>
          <w:rFonts w:ascii="Times New Roman" w:eastAsia="標楷體" w:hAnsi="Times New Roman" w:cs="Times New Roman"/>
          <w:b/>
          <w:sz w:val="26"/>
          <w:szCs w:val="26"/>
        </w:rPr>
        <w:t>課程表</w:t>
      </w:r>
    </w:p>
    <w:tbl>
      <w:tblPr>
        <w:tblStyle w:val="1"/>
        <w:tblW w:w="8063" w:type="dxa"/>
        <w:jc w:val="center"/>
        <w:tblLook w:val="04A0" w:firstRow="1" w:lastRow="0" w:firstColumn="1" w:lastColumn="0" w:noHBand="0" w:noVBand="1"/>
      </w:tblPr>
      <w:tblGrid>
        <w:gridCol w:w="1271"/>
        <w:gridCol w:w="6792"/>
      </w:tblGrid>
      <w:tr w:rsidR="00585F5F" w:rsidRPr="00667145" w:rsidTr="00667145">
        <w:trPr>
          <w:jc w:val="center"/>
        </w:trPr>
        <w:tc>
          <w:tcPr>
            <w:tcW w:w="1271" w:type="dxa"/>
          </w:tcPr>
          <w:p w:rsidR="00585F5F" w:rsidRPr="00667145" w:rsidRDefault="00585F5F" w:rsidP="00585F5F">
            <w:pPr>
              <w:jc w:val="center"/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時間</w:t>
            </w:r>
          </w:p>
        </w:tc>
        <w:tc>
          <w:tcPr>
            <w:tcW w:w="6792" w:type="dxa"/>
          </w:tcPr>
          <w:p w:rsidR="00585F5F" w:rsidRPr="00667145" w:rsidRDefault="00585F5F" w:rsidP="00585F5F">
            <w:pPr>
              <w:jc w:val="center"/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流程</w:t>
            </w:r>
          </w:p>
        </w:tc>
      </w:tr>
      <w:tr w:rsidR="00585F5F" w:rsidRPr="00667145" w:rsidTr="00667145">
        <w:trPr>
          <w:trHeight w:val="585"/>
          <w:jc w:val="center"/>
        </w:trPr>
        <w:tc>
          <w:tcPr>
            <w:tcW w:w="1271" w:type="dxa"/>
          </w:tcPr>
          <w:p w:rsidR="00585F5F" w:rsidRPr="00667145" w:rsidRDefault="00585F5F" w:rsidP="00DD193B">
            <w:pPr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1:00-1:30</w:t>
            </w:r>
          </w:p>
        </w:tc>
        <w:tc>
          <w:tcPr>
            <w:tcW w:w="6792" w:type="dxa"/>
          </w:tcPr>
          <w:p w:rsidR="00585F5F" w:rsidRPr="00667145" w:rsidRDefault="00585F5F" w:rsidP="00DD193B">
            <w:pPr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報到</w:t>
            </w:r>
          </w:p>
        </w:tc>
      </w:tr>
      <w:tr w:rsidR="00585F5F" w:rsidRPr="00667145" w:rsidTr="00667145">
        <w:trPr>
          <w:jc w:val="center"/>
        </w:trPr>
        <w:tc>
          <w:tcPr>
            <w:tcW w:w="1271" w:type="dxa"/>
          </w:tcPr>
          <w:p w:rsidR="00585F5F" w:rsidRPr="00667145" w:rsidRDefault="00585F5F" w:rsidP="00DD193B">
            <w:pPr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1:30-1:45</w:t>
            </w:r>
          </w:p>
        </w:tc>
        <w:tc>
          <w:tcPr>
            <w:tcW w:w="6792" w:type="dxa"/>
            <w:tcBorders>
              <w:bottom w:val="single" w:sz="4" w:space="0" w:color="auto"/>
            </w:tcBorders>
          </w:tcPr>
          <w:p w:rsidR="00585F5F" w:rsidRPr="00667145" w:rsidRDefault="00585F5F" w:rsidP="00DD193B">
            <w:pPr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開幕致詞</w:t>
            </w:r>
            <w:r w:rsidRPr="00667145">
              <w:rPr>
                <w:rFonts w:eastAsia="標楷體" w:cs="Times New Roman"/>
                <w:sz w:val="26"/>
                <w:szCs w:val="26"/>
              </w:rPr>
              <w:t>&amp;</w:t>
            </w:r>
            <w:r w:rsidRPr="00667145">
              <w:rPr>
                <w:rFonts w:eastAsia="標楷體" w:cs="Times New Roman"/>
                <w:sz w:val="26"/>
                <w:szCs w:val="26"/>
              </w:rPr>
              <w:t>引言</w:t>
            </w:r>
          </w:p>
          <w:p w:rsidR="00585F5F" w:rsidRPr="00667145" w:rsidRDefault="00585F5F" w:rsidP="00DD193B">
            <w:pPr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黃晶晶／臺灣選擇性緘默症協會理事長</w:t>
            </w:r>
          </w:p>
          <w:p w:rsidR="00585F5F" w:rsidRPr="00667145" w:rsidRDefault="00585F5F" w:rsidP="00DD193B">
            <w:pPr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邱姵寧／臺北市立關渡醫院身心科主治醫師；協會理事</w:t>
            </w:r>
          </w:p>
        </w:tc>
      </w:tr>
      <w:tr w:rsidR="00585F5F" w:rsidRPr="00667145" w:rsidTr="00667145">
        <w:trPr>
          <w:jc w:val="center"/>
        </w:trPr>
        <w:tc>
          <w:tcPr>
            <w:tcW w:w="1271" w:type="dxa"/>
            <w:vMerge w:val="restart"/>
          </w:tcPr>
          <w:p w:rsidR="00585F5F" w:rsidRPr="00667145" w:rsidRDefault="00585F5F" w:rsidP="00DD193B">
            <w:pPr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1:45-2:45</w:t>
            </w:r>
          </w:p>
        </w:tc>
        <w:tc>
          <w:tcPr>
            <w:tcW w:w="6792" w:type="dxa"/>
            <w:tcBorders>
              <w:bottom w:val="nil"/>
            </w:tcBorders>
          </w:tcPr>
          <w:p w:rsidR="00585F5F" w:rsidRPr="00667145" w:rsidRDefault="00585F5F" w:rsidP="00DD193B">
            <w:pPr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講座上半場</w:t>
            </w:r>
          </w:p>
        </w:tc>
      </w:tr>
      <w:tr w:rsidR="00585F5F" w:rsidRPr="00667145" w:rsidTr="00667145">
        <w:trPr>
          <w:jc w:val="center"/>
        </w:trPr>
        <w:tc>
          <w:tcPr>
            <w:tcW w:w="1271" w:type="dxa"/>
            <w:vMerge/>
          </w:tcPr>
          <w:p w:rsidR="00585F5F" w:rsidRPr="00667145" w:rsidRDefault="00585F5F" w:rsidP="00DD193B">
            <w:pPr>
              <w:rPr>
                <w:rFonts w:eastAsia="標楷體" w:cs="Times New Roman"/>
                <w:sz w:val="26"/>
                <w:szCs w:val="26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 w:rsidR="00585F5F" w:rsidRPr="00667145" w:rsidRDefault="00585F5F" w:rsidP="00585F5F">
            <w:pPr>
              <w:widowControl/>
              <w:numPr>
                <w:ilvl w:val="0"/>
                <w:numId w:val="19"/>
              </w:numPr>
              <w:ind w:left="321" w:hanging="321"/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什麼是選擇性緘默症？為什麼早療很重要？</w:t>
            </w:r>
          </w:p>
        </w:tc>
      </w:tr>
      <w:tr w:rsidR="00585F5F" w:rsidRPr="00667145" w:rsidTr="00667145">
        <w:trPr>
          <w:jc w:val="center"/>
        </w:trPr>
        <w:tc>
          <w:tcPr>
            <w:tcW w:w="1271" w:type="dxa"/>
            <w:vMerge/>
          </w:tcPr>
          <w:p w:rsidR="00585F5F" w:rsidRPr="00667145" w:rsidRDefault="00585F5F" w:rsidP="00DD193B">
            <w:pPr>
              <w:rPr>
                <w:rFonts w:eastAsia="標楷體" w:cs="Times New Roman"/>
                <w:sz w:val="26"/>
                <w:szCs w:val="26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 w:rsidR="00585F5F" w:rsidRPr="00667145" w:rsidRDefault="00585F5F" w:rsidP="00585F5F">
            <w:pPr>
              <w:widowControl/>
              <w:numPr>
                <w:ilvl w:val="0"/>
                <w:numId w:val="19"/>
              </w:numPr>
              <w:ind w:left="321" w:hanging="321"/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為什麼學校和老師應該幫助緘默兒？如何幫助？</w:t>
            </w:r>
          </w:p>
        </w:tc>
      </w:tr>
      <w:tr w:rsidR="00585F5F" w:rsidRPr="00667145" w:rsidTr="00667145">
        <w:trPr>
          <w:jc w:val="center"/>
        </w:trPr>
        <w:tc>
          <w:tcPr>
            <w:tcW w:w="1271" w:type="dxa"/>
            <w:vMerge/>
          </w:tcPr>
          <w:p w:rsidR="00585F5F" w:rsidRPr="00667145" w:rsidRDefault="00585F5F" w:rsidP="00DD193B">
            <w:pPr>
              <w:rPr>
                <w:rFonts w:eastAsia="標楷體" w:cs="Times New Roman"/>
                <w:sz w:val="26"/>
                <w:szCs w:val="26"/>
              </w:rPr>
            </w:pPr>
          </w:p>
        </w:tc>
        <w:tc>
          <w:tcPr>
            <w:tcW w:w="6792" w:type="dxa"/>
            <w:tcBorders>
              <w:top w:val="nil"/>
            </w:tcBorders>
          </w:tcPr>
          <w:p w:rsidR="00585F5F" w:rsidRPr="00667145" w:rsidRDefault="00585F5F" w:rsidP="00585F5F">
            <w:pPr>
              <w:widowControl/>
              <w:numPr>
                <w:ilvl w:val="0"/>
                <w:numId w:val="19"/>
              </w:numPr>
              <w:ind w:left="321" w:hanging="321"/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治療師和醫師如何幫助緘默兒？</w:t>
            </w:r>
          </w:p>
        </w:tc>
      </w:tr>
      <w:tr w:rsidR="00585F5F" w:rsidRPr="00667145" w:rsidTr="00667145">
        <w:trPr>
          <w:jc w:val="center"/>
        </w:trPr>
        <w:tc>
          <w:tcPr>
            <w:tcW w:w="1271" w:type="dxa"/>
          </w:tcPr>
          <w:p w:rsidR="00585F5F" w:rsidRPr="00667145" w:rsidRDefault="00585F5F" w:rsidP="00DD193B">
            <w:pPr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2:45-3:05</w:t>
            </w:r>
          </w:p>
        </w:tc>
        <w:tc>
          <w:tcPr>
            <w:tcW w:w="6792" w:type="dxa"/>
            <w:tcBorders>
              <w:bottom w:val="single" w:sz="4" w:space="0" w:color="auto"/>
            </w:tcBorders>
          </w:tcPr>
          <w:p w:rsidR="00585F5F" w:rsidRPr="00667145" w:rsidRDefault="00585F5F" w:rsidP="00DD193B">
            <w:pPr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茶點時間</w:t>
            </w:r>
          </w:p>
        </w:tc>
      </w:tr>
      <w:tr w:rsidR="00585F5F" w:rsidRPr="00667145" w:rsidTr="00667145">
        <w:trPr>
          <w:jc w:val="center"/>
        </w:trPr>
        <w:tc>
          <w:tcPr>
            <w:tcW w:w="1271" w:type="dxa"/>
            <w:vMerge w:val="restart"/>
          </w:tcPr>
          <w:p w:rsidR="00585F5F" w:rsidRPr="00667145" w:rsidRDefault="00585F5F" w:rsidP="00DD193B">
            <w:pPr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3:05-4:05</w:t>
            </w:r>
          </w:p>
        </w:tc>
        <w:tc>
          <w:tcPr>
            <w:tcW w:w="6792" w:type="dxa"/>
            <w:tcBorders>
              <w:bottom w:val="nil"/>
            </w:tcBorders>
          </w:tcPr>
          <w:p w:rsidR="00585F5F" w:rsidRPr="00667145" w:rsidRDefault="00585F5F" w:rsidP="00DD193B">
            <w:pPr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講座下半場</w:t>
            </w:r>
          </w:p>
        </w:tc>
      </w:tr>
      <w:tr w:rsidR="00585F5F" w:rsidRPr="00667145" w:rsidTr="00667145">
        <w:trPr>
          <w:jc w:val="center"/>
        </w:trPr>
        <w:tc>
          <w:tcPr>
            <w:tcW w:w="1271" w:type="dxa"/>
            <w:vMerge/>
          </w:tcPr>
          <w:p w:rsidR="00585F5F" w:rsidRPr="00667145" w:rsidRDefault="00585F5F" w:rsidP="00DD193B">
            <w:pPr>
              <w:rPr>
                <w:rFonts w:eastAsia="標楷體" w:cs="Times New Roman"/>
                <w:sz w:val="26"/>
                <w:szCs w:val="26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 w:rsidR="00585F5F" w:rsidRPr="00667145" w:rsidRDefault="00585F5F" w:rsidP="00585F5F">
            <w:pPr>
              <w:widowControl/>
              <w:numPr>
                <w:ilvl w:val="0"/>
                <w:numId w:val="19"/>
              </w:numPr>
              <w:ind w:left="321" w:hanging="321"/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以家庭為主如何幫助緘默兒？</w:t>
            </w:r>
            <w:r w:rsidRPr="00667145">
              <w:rPr>
                <w:rFonts w:eastAsia="標楷體" w:cs="Times New Roman"/>
                <w:sz w:val="26"/>
                <w:szCs w:val="26"/>
              </w:rPr>
              <w:t xml:space="preserve"> </w:t>
            </w:r>
          </w:p>
        </w:tc>
      </w:tr>
      <w:tr w:rsidR="00585F5F" w:rsidRPr="00667145" w:rsidTr="00667145">
        <w:trPr>
          <w:jc w:val="center"/>
        </w:trPr>
        <w:tc>
          <w:tcPr>
            <w:tcW w:w="1271" w:type="dxa"/>
            <w:vMerge/>
          </w:tcPr>
          <w:p w:rsidR="00585F5F" w:rsidRPr="00667145" w:rsidRDefault="00585F5F" w:rsidP="00DD193B">
            <w:pPr>
              <w:rPr>
                <w:rFonts w:eastAsia="標楷體" w:cs="Times New Roman"/>
                <w:sz w:val="26"/>
                <w:szCs w:val="26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 w:rsidR="00585F5F" w:rsidRPr="00667145" w:rsidRDefault="00585F5F" w:rsidP="00585F5F">
            <w:pPr>
              <w:widowControl/>
              <w:numPr>
                <w:ilvl w:val="0"/>
                <w:numId w:val="19"/>
              </w:numPr>
              <w:ind w:left="321" w:hanging="321"/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如何幫助青少年和成人？</w:t>
            </w:r>
          </w:p>
        </w:tc>
      </w:tr>
      <w:tr w:rsidR="00585F5F" w:rsidRPr="00667145" w:rsidTr="00667145">
        <w:trPr>
          <w:jc w:val="center"/>
        </w:trPr>
        <w:tc>
          <w:tcPr>
            <w:tcW w:w="1271" w:type="dxa"/>
            <w:vMerge/>
          </w:tcPr>
          <w:p w:rsidR="00585F5F" w:rsidRPr="00667145" w:rsidRDefault="00585F5F" w:rsidP="00DD193B">
            <w:pPr>
              <w:rPr>
                <w:rFonts w:eastAsia="標楷體" w:cs="Times New Roman"/>
                <w:sz w:val="26"/>
                <w:szCs w:val="26"/>
              </w:rPr>
            </w:pPr>
          </w:p>
        </w:tc>
        <w:tc>
          <w:tcPr>
            <w:tcW w:w="6792" w:type="dxa"/>
            <w:tcBorders>
              <w:top w:val="nil"/>
            </w:tcBorders>
          </w:tcPr>
          <w:p w:rsidR="00585F5F" w:rsidRPr="00667145" w:rsidRDefault="00585F5F" w:rsidP="00585F5F">
            <w:pPr>
              <w:widowControl/>
              <w:numPr>
                <w:ilvl w:val="0"/>
                <w:numId w:val="19"/>
              </w:numPr>
              <w:ind w:left="321" w:hanging="321"/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Q&amp;A</w:t>
            </w:r>
          </w:p>
        </w:tc>
      </w:tr>
      <w:tr w:rsidR="00585F5F" w:rsidRPr="00667145" w:rsidTr="00667145">
        <w:trPr>
          <w:jc w:val="center"/>
        </w:trPr>
        <w:tc>
          <w:tcPr>
            <w:tcW w:w="1271" w:type="dxa"/>
          </w:tcPr>
          <w:p w:rsidR="00585F5F" w:rsidRPr="00667145" w:rsidRDefault="00585F5F" w:rsidP="00DD193B">
            <w:pPr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4:05-4:20</w:t>
            </w:r>
          </w:p>
        </w:tc>
        <w:tc>
          <w:tcPr>
            <w:tcW w:w="6792" w:type="dxa"/>
          </w:tcPr>
          <w:p w:rsidR="00585F5F" w:rsidRPr="00667145" w:rsidRDefault="00585F5F" w:rsidP="00DD193B">
            <w:pPr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閉幕致詞</w:t>
            </w:r>
            <w:r w:rsidRPr="00667145">
              <w:rPr>
                <w:rFonts w:eastAsia="標楷體" w:cs="Times New Roman"/>
                <w:sz w:val="26"/>
                <w:szCs w:val="26"/>
              </w:rPr>
              <w:t>&amp;</w:t>
            </w:r>
            <w:r w:rsidRPr="00667145">
              <w:rPr>
                <w:rFonts w:eastAsia="標楷體" w:cs="Times New Roman"/>
                <w:sz w:val="26"/>
                <w:szCs w:val="26"/>
              </w:rPr>
              <w:t>結語</w:t>
            </w:r>
          </w:p>
          <w:p w:rsidR="00585F5F" w:rsidRPr="00667145" w:rsidRDefault="00585F5F" w:rsidP="00DD193B">
            <w:pPr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藍瑋琛／臺北市立大學特殊教育學系主任；協會發起人</w:t>
            </w:r>
          </w:p>
          <w:p w:rsidR="00585F5F" w:rsidRPr="00667145" w:rsidRDefault="00585F5F" w:rsidP="00DD193B">
            <w:pPr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蔡昆瀛／臺北市立大學特殊教育學系教授</w:t>
            </w:r>
          </w:p>
        </w:tc>
      </w:tr>
      <w:tr w:rsidR="00585F5F" w:rsidRPr="00667145" w:rsidTr="00667145">
        <w:trPr>
          <w:jc w:val="center"/>
        </w:trPr>
        <w:tc>
          <w:tcPr>
            <w:tcW w:w="1271" w:type="dxa"/>
          </w:tcPr>
          <w:p w:rsidR="00585F5F" w:rsidRPr="00667145" w:rsidRDefault="00585F5F" w:rsidP="00DD193B">
            <w:pPr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4:20-4:40</w:t>
            </w:r>
          </w:p>
        </w:tc>
        <w:tc>
          <w:tcPr>
            <w:tcW w:w="6792" w:type="dxa"/>
          </w:tcPr>
          <w:p w:rsidR="00585F5F" w:rsidRPr="00667145" w:rsidRDefault="00585F5F" w:rsidP="00DD193B">
            <w:pPr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小型記者會</w:t>
            </w:r>
          </w:p>
        </w:tc>
      </w:tr>
    </w:tbl>
    <w:p w:rsidR="00585F5F" w:rsidRPr="00667145" w:rsidRDefault="00585F5F" w:rsidP="002E1379">
      <w:pPr>
        <w:pStyle w:val="Web"/>
        <w:spacing w:before="0" w:beforeAutospacing="0" w:after="0" w:afterAutospacing="0"/>
        <w:rPr>
          <w:rFonts w:ascii="Times New Roman" w:eastAsia="標楷體" w:hAnsi="Times New Roman" w:cs="Times New Roman"/>
          <w:b/>
        </w:rPr>
      </w:pPr>
    </w:p>
    <w:sectPr w:rsidR="00585F5F" w:rsidRPr="00667145" w:rsidSect="00C23471">
      <w:footerReference w:type="default" r:id="rId10"/>
      <w:pgSz w:w="11906" w:h="16838" w:code="9"/>
      <w:pgMar w:top="1134" w:right="992" w:bottom="567" w:left="1276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851" w:rsidRDefault="00313851" w:rsidP="000520C4">
      <w:r>
        <w:separator/>
      </w:r>
    </w:p>
  </w:endnote>
  <w:endnote w:type="continuationSeparator" w:id="0">
    <w:p w:rsidR="00313851" w:rsidRDefault="00313851" w:rsidP="00052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roid Sans Fallback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5339081"/>
      <w:docPartObj>
        <w:docPartGallery w:val="Page Numbers (Bottom of Page)"/>
        <w:docPartUnique/>
      </w:docPartObj>
    </w:sdtPr>
    <w:sdtEndPr/>
    <w:sdtContent>
      <w:p w:rsidR="00667145" w:rsidRDefault="0066714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4B14" w:rsidRPr="00DF4B14">
          <w:rPr>
            <w:noProof/>
            <w:lang w:val="zh-TW"/>
          </w:rPr>
          <w:t>1</w:t>
        </w:r>
        <w:r>
          <w:fldChar w:fldCharType="end"/>
        </w:r>
      </w:p>
    </w:sdtContent>
  </w:sdt>
  <w:p w:rsidR="00667145" w:rsidRDefault="0066714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851" w:rsidRDefault="00313851" w:rsidP="000520C4">
      <w:r>
        <w:separator/>
      </w:r>
    </w:p>
  </w:footnote>
  <w:footnote w:type="continuationSeparator" w:id="0">
    <w:p w:rsidR="00313851" w:rsidRDefault="00313851" w:rsidP="00052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F6B3A"/>
    <w:multiLevelType w:val="hybridMultilevel"/>
    <w:tmpl w:val="46E64E5A"/>
    <w:lvl w:ilvl="0" w:tplc="9B7C76D4">
      <w:start w:val="1"/>
      <w:numFmt w:val="taiwaneseCountingThousand"/>
      <w:lvlText w:val="%1、"/>
      <w:lvlJc w:val="left"/>
      <w:pPr>
        <w:ind w:left="9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1" w15:restartNumberingAfterBreak="0">
    <w:nsid w:val="070E41DF"/>
    <w:multiLevelType w:val="hybridMultilevel"/>
    <w:tmpl w:val="A47C96D6"/>
    <w:lvl w:ilvl="0" w:tplc="136450F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EB457D"/>
    <w:multiLevelType w:val="hybridMultilevel"/>
    <w:tmpl w:val="C73CCF9E"/>
    <w:lvl w:ilvl="0" w:tplc="7456950C">
      <w:start w:val="6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800911"/>
    <w:multiLevelType w:val="hybridMultilevel"/>
    <w:tmpl w:val="1F22A6B8"/>
    <w:lvl w:ilvl="0" w:tplc="2812C226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42C10B8"/>
    <w:multiLevelType w:val="hybridMultilevel"/>
    <w:tmpl w:val="7DEEB1EA"/>
    <w:lvl w:ilvl="0" w:tplc="D5EA29EA">
      <w:start w:val="1"/>
      <w:numFmt w:val="taiwaneseCountingThousand"/>
      <w:lvlText w:val="（%1）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5" w15:restartNumberingAfterBreak="0">
    <w:nsid w:val="14A6460D"/>
    <w:multiLevelType w:val="hybridMultilevel"/>
    <w:tmpl w:val="7DEEB1EA"/>
    <w:lvl w:ilvl="0" w:tplc="D5EA29EA">
      <w:start w:val="1"/>
      <w:numFmt w:val="taiwaneseCountingThousand"/>
      <w:lvlText w:val="（%1）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6" w15:restartNumberingAfterBreak="0">
    <w:nsid w:val="2A442DE0"/>
    <w:multiLevelType w:val="hybridMultilevel"/>
    <w:tmpl w:val="618A86C2"/>
    <w:lvl w:ilvl="0" w:tplc="59907B9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 w:tplc="1DA6B030">
      <w:start w:val="1"/>
      <w:numFmt w:val="ideographDigital"/>
      <w:lvlText w:val="(%2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1DA6B030">
      <w:start w:val="1"/>
      <w:numFmt w:val="ideographDigital"/>
      <w:lvlText w:val="(%3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0031BCC"/>
    <w:multiLevelType w:val="hybridMultilevel"/>
    <w:tmpl w:val="89027D06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79D4BD9"/>
    <w:multiLevelType w:val="hybridMultilevel"/>
    <w:tmpl w:val="08B2067C"/>
    <w:lvl w:ilvl="0" w:tplc="0F70834C">
      <w:start w:val="1"/>
      <w:numFmt w:val="taiwaneseCountingThousand"/>
      <w:lvlText w:val="%1、"/>
      <w:lvlJc w:val="left"/>
      <w:pPr>
        <w:ind w:left="6266" w:hanging="17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6415" w:hanging="480"/>
      </w:pPr>
    </w:lvl>
    <w:lvl w:ilvl="2" w:tplc="0409001B" w:tentative="1">
      <w:start w:val="1"/>
      <w:numFmt w:val="lowerRoman"/>
      <w:lvlText w:val="%3."/>
      <w:lvlJc w:val="right"/>
      <w:pPr>
        <w:ind w:left="6895" w:hanging="480"/>
      </w:pPr>
    </w:lvl>
    <w:lvl w:ilvl="3" w:tplc="0409000F" w:tentative="1">
      <w:start w:val="1"/>
      <w:numFmt w:val="decimal"/>
      <w:lvlText w:val="%4."/>
      <w:lvlJc w:val="left"/>
      <w:pPr>
        <w:ind w:left="73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855" w:hanging="480"/>
      </w:pPr>
    </w:lvl>
    <w:lvl w:ilvl="5" w:tplc="0409001B" w:tentative="1">
      <w:start w:val="1"/>
      <w:numFmt w:val="lowerRoman"/>
      <w:lvlText w:val="%6."/>
      <w:lvlJc w:val="right"/>
      <w:pPr>
        <w:ind w:left="8335" w:hanging="480"/>
      </w:pPr>
    </w:lvl>
    <w:lvl w:ilvl="6" w:tplc="0409000F" w:tentative="1">
      <w:start w:val="1"/>
      <w:numFmt w:val="decimal"/>
      <w:lvlText w:val="%7."/>
      <w:lvlJc w:val="left"/>
      <w:pPr>
        <w:ind w:left="88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295" w:hanging="480"/>
      </w:pPr>
    </w:lvl>
    <w:lvl w:ilvl="8" w:tplc="0409001B" w:tentative="1">
      <w:start w:val="1"/>
      <w:numFmt w:val="lowerRoman"/>
      <w:lvlText w:val="%9."/>
      <w:lvlJc w:val="right"/>
      <w:pPr>
        <w:ind w:left="9775" w:hanging="480"/>
      </w:pPr>
    </w:lvl>
  </w:abstractNum>
  <w:abstractNum w:abstractNumId="9" w15:restartNumberingAfterBreak="0">
    <w:nsid w:val="3B706B13"/>
    <w:multiLevelType w:val="hybridMultilevel"/>
    <w:tmpl w:val="272C461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27263C9"/>
    <w:multiLevelType w:val="hybridMultilevel"/>
    <w:tmpl w:val="A3EAC1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79F69F4"/>
    <w:multiLevelType w:val="hybridMultilevel"/>
    <w:tmpl w:val="E252E582"/>
    <w:lvl w:ilvl="0" w:tplc="4D7E315C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912D96"/>
    <w:multiLevelType w:val="hybridMultilevel"/>
    <w:tmpl w:val="4282F65C"/>
    <w:lvl w:ilvl="0" w:tplc="8D7E8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3" w15:restartNumberingAfterBreak="0">
    <w:nsid w:val="4F13452B"/>
    <w:multiLevelType w:val="hybridMultilevel"/>
    <w:tmpl w:val="0C52EBB0"/>
    <w:lvl w:ilvl="0" w:tplc="860E37BA">
      <w:start w:val="6"/>
      <w:numFmt w:val="ideographLegalTraditional"/>
      <w:lvlText w:val="%1、"/>
      <w:lvlJc w:val="left"/>
      <w:pPr>
        <w:ind w:left="510" w:hanging="510"/>
      </w:pPr>
      <w:rPr>
        <w:rFonts w:asci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8FD22BB"/>
    <w:multiLevelType w:val="hybridMultilevel"/>
    <w:tmpl w:val="11E02B0C"/>
    <w:lvl w:ilvl="0" w:tplc="1DA6B030">
      <w:start w:val="1"/>
      <w:numFmt w:val="ideographDigital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1FF3C87"/>
    <w:multiLevelType w:val="hybridMultilevel"/>
    <w:tmpl w:val="9438C42A"/>
    <w:lvl w:ilvl="0" w:tplc="5E6E14B4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4" w:hanging="480"/>
      </w:pPr>
    </w:lvl>
    <w:lvl w:ilvl="2" w:tplc="0409001B" w:tentative="1">
      <w:start w:val="1"/>
      <w:numFmt w:val="lowerRoman"/>
      <w:lvlText w:val="%3."/>
      <w:lvlJc w:val="right"/>
      <w:pPr>
        <w:ind w:left="1894" w:hanging="480"/>
      </w:pPr>
    </w:lvl>
    <w:lvl w:ilvl="3" w:tplc="0409000F" w:tentative="1">
      <w:start w:val="1"/>
      <w:numFmt w:val="decimal"/>
      <w:lvlText w:val="%4."/>
      <w:lvlJc w:val="left"/>
      <w:pPr>
        <w:ind w:left="23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4" w:hanging="480"/>
      </w:pPr>
    </w:lvl>
    <w:lvl w:ilvl="5" w:tplc="0409001B" w:tentative="1">
      <w:start w:val="1"/>
      <w:numFmt w:val="lowerRoman"/>
      <w:lvlText w:val="%6."/>
      <w:lvlJc w:val="right"/>
      <w:pPr>
        <w:ind w:left="3334" w:hanging="480"/>
      </w:pPr>
    </w:lvl>
    <w:lvl w:ilvl="6" w:tplc="0409000F" w:tentative="1">
      <w:start w:val="1"/>
      <w:numFmt w:val="decimal"/>
      <w:lvlText w:val="%7."/>
      <w:lvlJc w:val="left"/>
      <w:pPr>
        <w:ind w:left="38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4" w:hanging="480"/>
      </w:pPr>
    </w:lvl>
    <w:lvl w:ilvl="8" w:tplc="0409001B" w:tentative="1">
      <w:start w:val="1"/>
      <w:numFmt w:val="lowerRoman"/>
      <w:lvlText w:val="%9."/>
      <w:lvlJc w:val="right"/>
      <w:pPr>
        <w:ind w:left="4774" w:hanging="480"/>
      </w:pPr>
    </w:lvl>
  </w:abstractNum>
  <w:abstractNum w:abstractNumId="16" w15:restartNumberingAfterBreak="0">
    <w:nsid w:val="6224545F"/>
    <w:multiLevelType w:val="hybridMultilevel"/>
    <w:tmpl w:val="734A3C9E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3CB3B42"/>
    <w:multiLevelType w:val="hybridMultilevel"/>
    <w:tmpl w:val="6D6E84B0"/>
    <w:lvl w:ilvl="0" w:tplc="F4F059C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6C07FA8"/>
    <w:multiLevelType w:val="hybridMultilevel"/>
    <w:tmpl w:val="68ACEA50"/>
    <w:lvl w:ilvl="0" w:tplc="3BF0C48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15"/>
  </w:num>
  <w:num w:numId="3">
    <w:abstractNumId w:val="18"/>
  </w:num>
  <w:num w:numId="4">
    <w:abstractNumId w:val="11"/>
  </w:num>
  <w:num w:numId="5">
    <w:abstractNumId w:val="2"/>
  </w:num>
  <w:num w:numId="6">
    <w:abstractNumId w:val="7"/>
  </w:num>
  <w:num w:numId="7">
    <w:abstractNumId w:val="16"/>
  </w:num>
  <w:num w:numId="8">
    <w:abstractNumId w:val="17"/>
  </w:num>
  <w:num w:numId="9">
    <w:abstractNumId w:val="6"/>
  </w:num>
  <w:num w:numId="10">
    <w:abstractNumId w:val="13"/>
  </w:num>
  <w:num w:numId="11">
    <w:abstractNumId w:val="0"/>
  </w:num>
  <w:num w:numId="12">
    <w:abstractNumId w:val="4"/>
  </w:num>
  <w:num w:numId="13">
    <w:abstractNumId w:val="5"/>
  </w:num>
  <w:num w:numId="14">
    <w:abstractNumId w:val="9"/>
  </w:num>
  <w:num w:numId="15">
    <w:abstractNumId w:val="8"/>
  </w:num>
  <w:num w:numId="16">
    <w:abstractNumId w:val="14"/>
  </w:num>
  <w:num w:numId="17">
    <w:abstractNumId w:val="12"/>
  </w:num>
  <w:num w:numId="18">
    <w:abstractNumId w:val="3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335"/>
    <w:rsid w:val="000018D4"/>
    <w:rsid w:val="000050F4"/>
    <w:rsid w:val="0001263F"/>
    <w:rsid w:val="00013452"/>
    <w:rsid w:val="00021919"/>
    <w:rsid w:val="00024B96"/>
    <w:rsid w:val="00026374"/>
    <w:rsid w:val="00030D9E"/>
    <w:rsid w:val="00032D1E"/>
    <w:rsid w:val="00033F21"/>
    <w:rsid w:val="00045624"/>
    <w:rsid w:val="000466FE"/>
    <w:rsid w:val="000520C4"/>
    <w:rsid w:val="00052CA0"/>
    <w:rsid w:val="00053DED"/>
    <w:rsid w:val="00055C4C"/>
    <w:rsid w:val="000616A3"/>
    <w:rsid w:val="00064A83"/>
    <w:rsid w:val="00065DFE"/>
    <w:rsid w:val="00066CFF"/>
    <w:rsid w:val="00067209"/>
    <w:rsid w:val="00083161"/>
    <w:rsid w:val="0008479A"/>
    <w:rsid w:val="00086F67"/>
    <w:rsid w:val="00091158"/>
    <w:rsid w:val="00093DB3"/>
    <w:rsid w:val="000952DC"/>
    <w:rsid w:val="000A1F1C"/>
    <w:rsid w:val="000A4874"/>
    <w:rsid w:val="000A585C"/>
    <w:rsid w:val="000A5F37"/>
    <w:rsid w:val="000B22C5"/>
    <w:rsid w:val="000B54A9"/>
    <w:rsid w:val="000B740B"/>
    <w:rsid w:val="000D7CAE"/>
    <w:rsid w:val="000E0093"/>
    <w:rsid w:val="000E42BC"/>
    <w:rsid w:val="000E4B9A"/>
    <w:rsid w:val="000F0E71"/>
    <w:rsid w:val="000F2E83"/>
    <w:rsid w:val="000F317E"/>
    <w:rsid w:val="000F5E80"/>
    <w:rsid w:val="001102F7"/>
    <w:rsid w:val="001104ED"/>
    <w:rsid w:val="00116416"/>
    <w:rsid w:val="00116EEE"/>
    <w:rsid w:val="00116FB2"/>
    <w:rsid w:val="00124289"/>
    <w:rsid w:val="001242DE"/>
    <w:rsid w:val="00133675"/>
    <w:rsid w:val="0013725C"/>
    <w:rsid w:val="00140D19"/>
    <w:rsid w:val="00142EF8"/>
    <w:rsid w:val="00143CFE"/>
    <w:rsid w:val="0015407D"/>
    <w:rsid w:val="00154529"/>
    <w:rsid w:val="0015540B"/>
    <w:rsid w:val="00157BB0"/>
    <w:rsid w:val="001603D9"/>
    <w:rsid w:val="00160D55"/>
    <w:rsid w:val="00161517"/>
    <w:rsid w:val="0017081B"/>
    <w:rsid w:val="001747F1"/>
    <w:rsid w:val="00181569"/>
    <w:rsid w:val="001832FC"/>
    <w:rsid w:val="00185012"/>
    <w:rsid w:val="001865CC"/>
    <w:rsid w:val="00192C8A"/>
    <w:rsid w:val="00196B50"/>
    <w:rsid w:val="001A0078"/>
    <w:rsid w:val="001A1452"/>
    <w:rsid w:val="001A3C80"/>
    <w:rsid w:val="001A7C21"/>
    <w:rsid w:val="001B517B"/>
    <w:rsid w:val="001C5EF3"/>
    <w:rsid w:val="001C7077"/>
    <w:rsid w:val="001D041A"/>
    <w:rsid w:val="001D77CE"/>
    <w:rsid w:val="001D7F79"/>
    <w:rsid w:val="001E3E3B"/>
    <w:rsid w:val="001E751C"/>
    <w:rsid w:val="001E7E7B"/>
    <w:rsid w:val="001F207E"/>
    <w:rsid w:val="001F2504"/>
    <w:rsid w:val="001F2AB4"/>
    <w:rsid w:val="00205F90"/>
    <w:rsid w:val="00214581"/>
    <w:rsid w:val="00221F9B"/>
    <w:rsid w:val="002235FB"/>
    <w:rsid w:val="00234897"/>
    <w:rsid w:val="00235287"/>
    <w:rsid w:val="002378F4"/>
    <w:rsid w:val="00245DCC"/>
    <w:rsid w:val="00250CDA"/>
    <w:rsid w:val="0025409A"/>
    <w:rsid w:val="002546B2"/>
    <w:rsid w:val="00255736"/>
    <w:rsid w:val="00256BD7"/>
    <w:rsid w:val="00257966"/>
    <w:rsid w:val="0026136C"/>
    <w:rsid w:val="00262782"/>
    <w:rsid w:val="00265DB7"/>
    <w:rsid w:val="00270614"/>
    <w:rsid w:val="00270BBC"/>
    <w:rsid w:val="00285501"/>
    <w:rsid w:val="00287429"/>
    <w:rsid w:val="002905D3"/>
    <w:rsid w:val="00297324"/>
    <w:rsid w:val="002A0422"/>
    <w:rsid w:val="002B0124"/>
    <w:rsid w:val="002B1969"/>
    <w:rsid w:val="002B3541"/>
    <w:rsid w:val="002B4AE4"/>
    <w:rsid w:val="002C3D23"/>
    <w:rsid w:val="002C5ADB"/>
    <w:rsid w:val="002C7B7C"/>
    <w:rsid w:val="002D56C8"/>
    <w:rsid w:val="002D5EE0"/>
    <w:rsid w:val="002D7C4A"/>
    <w:rsid w:val="002E1379"/>
    <w:rsid w:val="002E167C"/>
    <w:rsid w:val="002E4537"/>
    <w:rsid w:val="002F1DE7"/>
    <w:rsid w:val="003020FE"/>
    <w:rsid w:val="00303087"/>
    <w:rsid w:val="00305D4B"/>
    <w:rsid w:val="003129F6"/>
    <w:rsid w:val="00313406"/>
    <w:rsid w:val="00313851"/>
    <w:rsid w:val="00315F42"/>
    <w:rsid w:val="0031681A"/>
    <w:rsid w:val="00321573"/>
    <w:rsid w:val="00322388"/>
    <w:rsid w:val="0032554D"/>
    <w:rsid w:val="00326BD5"/>
    <w:rsid w:val="003305C7"/>
    <w:rsid w:val="00330C90"/>
    <w:rsid w:val="003329FF"/>
    <w:rsid w:val="003358D1"/>
    <w:rsid w:val="00336394"/>
    <w:rsid w:val="0033647B"/>
    <w:rsid w:val="00341550"/>
    <w:rsid w:val="00341BB4"/>
    <w:rsid w:val="0034683A"/>
    <w:rsid w:val="003471A8"/>
    <w:rsid w:val="00347BC4"/>
    <w:rsid w:val="00357E85"/>
    <w:rsid w:val="0036005F"/>
    <w:rsid w:val="00361E95"/>
    <w:rsid w:val="00364219"/>
    <w:rsid w:val="003773DC"/>
    <w:rsid w:val="00380D4D"/>
    <w:rsid w:val="003818C1"/>
    <w:rsid w:val="0038359C"/>
    <w:rsid w:val="003A0395"/>
    <w:rsid w:val="003A153C"/>
    <w:rsid w:val="003A23CD"/>
    <w:rsid w:val="003A3B33"/>
    <w:rsid w:val="003A45E2"/>
    <w:rsid w:val="003B3462"/>
    <w:rsid w:val="003B4C2E"/>
    <w:rsid w:val="003C0FE3"/>
    <w:rsid w:val="003C148E"/>
    <w:rsid w:val="003C1F9A"/>
    <w:rsid w:val="003C3859"/>
    <w:rsid w:val="003C4F42"/>
    <w:rsid w:val="003C6343"/>
    <w:rsid w:val="003D3346"/>
    <w:rsid w:val="003D3A36"/>
    <w:rsid w:val="003D5357"/>
    <w:rsid w:val="003D6835"/>
    <w:rsid w:val="003E06F7"/>
    <w:rsid w:val="003E0C1C"/>
    <w:rsid w:val="003E19CC"/>
    <w:rsid w:val="003E6AC1"/>
    <w:rsid w:val="003F0EEA"/>
    <w:rsid w:val="0040205E"/>
    <w:rsid w:val="00413A9C"/>
    <w:rsid w:val="00414C33"/>
    <w:rsid w:val="00416994"/>
    <w:rsid w:val="00417CC3"/>
    <w:rsid w:val="004219D8"/>
    <w:rsid w:val="004221CA"/>
    <w:rsid w:val="00422B21"/>
    <w:rsid w:val="00431F2B"/>
    <w:rsid w:val="0043687F"/>
    <w:rsid w:val="00437B99"/>
    <w:rsid w:val="00454D86"/>
    <w:rsid w:val="004602B5"/>
    <w:rsid w:val="00461ACB"/>
    <w:rsid w:val="00472335"/>
    <w:rsid w:val="0047319D"/>
    <w:rsid w:val="00476EB7"/>
    <w:rsid w:val="00477964"/>
    <w:rsid w:val="00477FE5"/>
    <w:rsid w:val="00481407"/>
    <w:rsid w:val="004819A8"/>
    <w:rsid w:val="00481D97"/>
    <w:rsid w:val="004841CF"/>
    <w:rsid w:val="00484770"/>
    <w:rsid w:val="00494F9B"/>
    <w:rsid w:val="004954FD"/>
    <w:rsid w:val="004A1ACB"/>
    <w:rsid w:val="004A1DCF"/>
    <w:rsid w:val="004B075E"/>
    <w:rsid w:val="004B2910"/>
    <w:rsid w:val="004B2F6F"/>
    <w:rsid w:val="004C1A04"/>
    <w:rsid w:val="004C44FA"/>
    <w:rsid w:val="004C57E0"/>
    <w:rsid w:val="004C5C88"/>
    <w:rsid w:val="004D1CB1"/>
    <w:rsid w:val="004D3039"/>
    <w:rsid w:val="004D5AFC"/>
    <w:rsid w:val="004E29E8"/>
    <w:rsid w:val="004E4363"/>
    <w:rsid w:val="004F002F"/>
    <w:rsid w:val="004F34E6"/>
    <w:rsid w:val="0050184F"/>
    <w:rsid w:val="005120F3"/>
    <w:rsid w:val="005158AA"/>
    <w:rsid w:val="00520749"/>
    <w:rsid w:val="00522C6B"/>
    <w:rsid w:val="005232E6"/>
    <w:rsid w:val="00526021"/>
    <w:rsid w:val="00536AC5"/>
    <w:rsid w:val="00536D92"/>
    <w:rsid w:val="00537F6F"/>
    <w:rsid w:val="005427E0"/>
    <w:rsid w:val="0055108D"/>
    <w:rsid w:val="00552D82"/>
    <w:rsid w:val="00553C13"/>
    <w:rsid w:val="0055592E"/>
    <w:rsid w:val="00555D0D"/>
    <w:rsid w:val="00561A9E"/>
    <w:rsid w:val="0056211F"/>
    <w:rsid w:val="00581CD5"/>
    <w:rsid w:val="00582F48"/>
    <w:rsid w:val="00585F5F"/>
    <w:rsid w:val="00592FF5"/>
    <w:rsid w:val="005936E4"/>
    <w:rsid w:val="0059711E"/>
    <w:rsid w:val="005A2C33"/>
    <w:rsid w:val="005A5D1B"/>
    <w:rsid w:val="005A6E51"/>
    <w:rsid w:val="005A73AE"/>
    <w:rsid w:val="005A7549"/>
    <w:rsid w:val="005A7E3D"/>
    <w:rsid w:val="005B78FB"/>
    <w:rsid w:val="005C4420"/>
    <w:rsid w:val="005C46C5"/>
    <w:rsid w:val="005C47E2"/>
    <w:rsid w:val="005D715D"/>
    <w:rsid w:val="005E170B"/>
    <w:rsid w:val="005E6726"/>
    <w:rsid w:val="005F477D"/>
    <w:rsid w:val="005F5D7C"/>
    <w:rsid w:val="005F7389"/>
    <w:rsid w:val="006006B4"/>
    <w:rsid w:val="00607C89"/>
    <w:rsid w:val="00607E2F"/>
    <w:rsid w:val="0063062E"/>
    <w:rsid w:val="00631EEF"/>
    <w:rsid w:val="00633ADA"/>
    <w:rsid w:val="00635BF7"/>
    <w:rsid w:val="00642061"/>
    <w:rsid w:val="00646A93"/>
    <w:rsid w:val="00651CB9"/>
    <w:rsid w:val="00655684"/>
    <w:rsid w:val="006656C5"/>
    <w:rsid w:val="00667145"/>
    <w:rsid w:val="006716DB"/>
    <w:rsid w:val="006745C9"/>
    <w:rsid w:val="00680C7A"/>
    <w:rsid w:val="006907AC"/>
    <w:rsid w:val="00693B52"/>
    <w:rsid w:val="00694BBC"/>
    <w:rsid w:val="00697F84"/>
    <w:rsid w:val="006A1779"/>
    <w:rsid w:val="006B032B"/>
    <w:rsid w:val="006C0D9B"/>
    <w:rsid w:val="006C159E"/>
    <w:rsid w:val="006C70EE"/>
    <w:rsid w:val="006D090F"/>
    <w:rsid w:val="006D0B67"/>
    <w:rsid w:val="006D1465"/>
    <w:rsid w:val="006D467F"/>
    <w:rsid w:val="006D7384"/>
    <w:rsid w:val="006E2C8D"/>
    <w:rsid w:val="006E428F"/>
    <w:rsid w:val="006E4A57"/>
    <w:rsid w:val="006F0B2C"/>
    <w:rsid w:val="006F15AF"/>
    <w:rsid w:val="006F3627"/>
    <w:rsid w:val="006F3887"/>
    <w:rsid w:val="006F5622"/>
    <w:rsid w:val="006F5F39"/>
    <w:rsid w:val="00701C80"/>
    <w:rsid w:val="00703F3A"/>
    <w:rsid w:val="00716483"/>
    <w:rsid w:val="00721660"/>
    <w:rsid w:val="00722681"/>
    <w:rsid w:val="00723E27"/>
    <w:rsid w:val="007253DA"/>
    <w:rsid w:val="00727B8A"/>
    <w:rsid w:val="00730B3B"/>
    <w:rsid w:val="00734986"/>
    <w:rsid w:val="007421D2"/>
    <w:rsid w:val="00743592"/>
    <w:rsid w:val="00746710"/>
    <w:rsid w:val="00752732"/>
    <w:rsid w:val="007554E4"/>
    <w:rsid w:val="0075620F"/>
    <w:rsid w:val="00762260"/>
    <w:rsid w:val="00765F31"/>
    <w:rsid w:val="0077056E"/>
    <w:rsid w:val="00771C46"/>
    <w:rsid w:val="00776FEB"/>
    <w:rsid w:val="0078046F"/>
    <w:rsid w:val="0078565D"/>
    <w:rsid w:val="00787F6B"/>
    <w:rsid w:val="007927F7"/>
    <w:rsid w:val="007973C7"/>
    <w:rsid w:val="007A091B"/>
    <w:rsid w:val="007A2A73"/>
    <w:rsid w:val="007B08FC"/>
    <w:rsid w:val="007B18D9"/>
    <w:rsid w:val="007B3A87"/>
    <w:rsid w:val="007B4340"/>
    <w:rsid w:val="007C2E4D"/>
    <w:rsid w:val="007C32C0"/>
    <w:rsid w:val="007D48AF"/>
    <w:rsid w:val="007D4AA2"/>
    <w:rsid w:val="007E0CF3"/>
    <w:rsid w:val="007E2AD0"/>
    <w:rsid w:val="007E477B"/>
    <w:rsid w:val="007E7ADD"/>
    <w:rsid w:val="008069A2"/>
    <w:rsid w:val="008125D6"/>
    <w:rsid w:val="008155D7"/>
    <w:rsid w:val="00821EF8"/>
    <w:rsid w:val="00824B22"/>
    <w:rsid w:val="00824B96"/>
    <w:rsid w:val="00827AD1"/>
    <w:rsid w:val="00827BE6"/>
    <w:rsid w:val="00831BF2"/>
    <w:rsid w:val="00841089"/>
    <w:rsid w:val="00843DE4"/>
    <w:rsid w:val="00844144"/>
    <w:rsid w:val="00844368"/>
    <w:rsid w:val="00854597"/>
    <w:rsid w:val="00855EE5"/>
    <w:rsid w:val="00860B90"/>
    <w:rsid w:val="008637BB"/>
    <w:rsid w:val="00863C8A"/>
    <w:rsid w:val="00866845"/>
    <w:rsid w:val="00867F0E"/>
    <w:rsid w:val="00870134"/>
    <w:rsid w:val="00884A50"/>
    <w:rsid w:val="008949B8"/>
    <w:rsid w:val="008A0000"/>
    <w:rsid w:val="008A3008"/>
    <w:rsid w:val="008A4E28"/>
    <w:rsid w:val="008A7FCB"/>
    <w:rsid w:val="008B00BE"/>
    <w:rsid w:val="008B011B"/>
    <w:rsid w:val="008B299F"/>
    <w:rsid w:val="008B75C4"/>
    <w:rsid w:val="008C2139"/>
    <w:rsid w:val="008C3F2C"/>
    <w:rsid w:val="008D3D1C"/>
    <w:rsid w:val="008E7EB4"/>
    <w:rsid w:val="008F346B"/>
    <w:rsid w:val="00901FC7"/>
    <w:rsid w:val="00907F80"/>
    <w:rsid w:val="009132DB"/>
    <w:rsid w:val="00913D17"/>
    <w:rsid w:val="0091540F"/>
    <w:rsid w:val="009176B2"/>
    <w:rsid w:val="00920B56"/>
    <w:rsid w:val="009224C6"/>
    <w:rsid w:val="00923420"/>
    <w:rsid w:val="0093299A"/>
    <w:rsid w:val="00944DA5"/>
    <w:rsid w:val="00945685"/>
    <w:rsid w:val="009508B0"/>
    <w:rsid w:val="00961F06"/>
    <w:rsid w:val="00962CF5"/>
    <w:rsid w:val="00970559"/>
    <w:rsid w:val="00971FAF"/>
    <w:rsid w:val="0097686B"/>
    <w:rsid w:val="009873C4"/>
    <w:rsid w:val="009903C6"/>
    <w:rsid w:val="00991906"/>
    <w:rsid w:val="009A1608"/>
    <w:rsid w:val="009A2103"/>
    <w:rsid w:val="009A6752"/>
    <w:rsid w:val="009A6D9F"/>
    <w:rsid w:val="009B2FFF"/>
    <w:rsid w:val="009B575B"/>
    <w:rsid w:val="009C1E76"/>
    <w:rsid w:val="009C36BF"/>
    <w:rsid w:val="009C7A1F"/>
    <w:rsid w:val="009D005D"/>
    <w:rsid w:val="009D0F79"/>
    <w:rsid w:val="009D25AA"/>
    <w:rsid w:val="009D2B92"/>
    <w:rsid w:val="009D389A"/>
    <w:rsid w:val="009E3293"/>
    <w:rsid w:val="009E582B"/>
    <w:rsid w:val="009E5AE8"/>
    <w:rsid w:val="009F0626"/>
    <w:rsid w:val="009F0B26"/>
    <w:rsid w:val="009F3A87"/>
    <w:rsid w:val="00A04362"/>
    <w:rsid w:val="00A13005"/>
    <w:rsid w:val="00A16341"/>
    <w:rsid w:val="00A31EFA"/>
    <w:rsid w:val="00A35BDB"/>
    <w:rsid w:val="00A35EF1"/>
    <w:rsid w:val="00A37D6F"/>
    <w:rsid w:val="00A46161"/>
    <w:rsid w:val="00A4627C"/>
    <w:rsid w:val="00A46604"/>
    <w:rsid w:val="00A5468D"/>
    <w:rsid w:val="00A600FD"/>
    <w:rsid w:val="00A603AD"/>
    <w:rsid w:val="00A609BC"/>
    <w:rsid w:val="00A65AC2"/>
    <w:rsid w:val="00A73945"/>
    <w:rsid w:val="00A73C34"/>
    <w:rsid w:val="00A760A1"/>
    <w:rsid w:val="00A77C4D"/>
    <w:rsid w:val="00A77FFD"/>
    <w:rsid w:val="00A85D4B"/>
    <w:rsid w:val="00A91ECD"/>
    <w:rsid w:val="00A943A6"/>
    <w:rsid w:val="00A97D71"/>
    <w:rsid w:val="00AA1179"/>
    <w:rsid w:val="00AA1381"/>
    <w:rsid w:val="00AA412A"/>
    <w:rsid w:val="00AA5996"/>
    <w:rsid w:val="00AA73EF"/>
    <w:rsid w:val="00AB0A6F"/>
    <w:rsid w:val="00AB38B7"/>
    <w:rsid w:val="00AB3DC1"/>
    <w:rsid w:val="00AC1162"/>
    <w:rsid w:val="00AC2D72"/>
    <w:rsid w:val="00AC3DFE"/>
    <w:rsid w:val="00AC7FD2"/>
    <w:rsid w:val="00AD221A"/>
    <w:rsid w:val="00AD3304"/>
    <w:rsid w:val="00AD38D7"/>
    <w:rsid w:val="00AD3D0D"/>
    <w:rsid w:val="00AE02DF"/>
    <w:rsid w:val="00AE0A91"/>
    <w:rsid w:val="00AE532E"/>
    <w:rsid w:val="00AF4E92"/>
    <w:rsid w:val="00AF5ECE"/>
    <w:rsid w:val="00B00AB4"/>
    <w:rsid w:val="00B06A84"/>
    <w:rsid w:val="00B12AB2"/>
    <w:rsid w:val="00B16305"/>
    <w:rsid w:val="00B179D8"/>
    <w:rsid w:val="00B27473"/>
    <w:rsid w:val="00B27965"/>
    <w:rsid w:val="00B308F6"/>
    <w:rsid w:val="00B3440D"/>
    <w:rsid w:val="00B37A99"/>
    <w:rsid w:val="00B37FE5"/>
    <w:rsid w:val="00B45EC7"/>
    <w:rsid w:val="00B51E2E"/>
    <w:rsid w:val="00B5527C"/>
    <w:rsid w:val="00B57971"/>
    <w:rsid w:val="00B65B66"/>
    <w:rsid w:val="00B71052"/>
    <w:rsid w:val="00B73473"/>
    <w:rsid w:val="00B7531F"/>
    <w:rsid w:val="00B758D5"/>
    <w:rsid w:val="00B82A5B"/>
    <w:rsid w:val="00B87328"/>
    <w:rsid w:val="00B924ED"/>
    <w:rsid w:val="00B925FF"/>
    <w:rsid w:val="00BA3665"/>
    <w:rsid w:val="00BA53F8"/>
    <w:rsid w:val="00BB012E"/>
    <w:rsid w:val="00BB161D"/>
    <w:rsid w:val="00BB483A"/>
    <w:rsid w:val="00BC020B"/>
    <w:rsid w:val="00BD0627"/>
    <w:rsid w:val="00BD0CFE"/>
    <w:rsid w:val="00BD68E5"/>
    <w:rsid w:val="00BE3466"/>
    <w:rsid w:val="00BE5703"/>
    <w:rsid w:val="00BE5AB6"/>
    <w:rsid w:val="00BE5DCF"/>
    <w:rsid w:val="00BE7E42"/>
    <w:rsid w:val="00BF097C"/>
    <w:rsid w:val="00BF16E4"/>
    <w:rsid w:val="00BF358B"/>
    <w:rsid w:val="00BF3ED0"/>
    <w:rsid w:val="00BF7695"/>
    <w:rsid w:val="00C01965"/>
    <w:rsid w:val="00C118A1"/>
    <w:rsid w:val="00C13C7B"/>
    <w:rsid w:val="00C202CF"/>
    <w:rsid w:val="00C23471"/>
    <w:rsid w:val="00C32234"/>
    <w:rsid w:val="00C34542"/>
    <w:rsid w:val="00C40DCD"/>
    <w:rsid w:val="00C4404A"/>
    <w:rsid w:val="00C51AB9"/>
    <w:rsid w:val="00C54A62"/>
    <w:rsid w:val="00C63F4B"/>
    <w:rsid w:val="00C643EE"/>
    <w:rsid w:val="00C72980"/>
    <w:rsid w:val="00C752E9"/>
    <w:rsid w:val="00C81996"/>
    <w:rsid w:val="00C822F2"/>
    <w:rsid w:val="00C83898"/>
    <w:rsid w:val="00C83EFC"/>
    <w:rsid w:val="00C86D36"/>
    <w:rsid w:val="00C90661"/>
    <w:rsid w:val="00C92AD6"/>
    <w:rsid w:val="00CA035E"/>
    <w:rsid w:val="00CA2E9C"/>
    <w:rsid w:val="00CA443C"/>
    <w:rsid w:val="00CA6460"/>
    <w:rsid w:val="00CB77DC"/>
    <w:rsid w:val="00CC1E4B"/>
    <w:rsid w:val="00CC4073"/>
    <w:rsid w:val="00CC6265"/>
    <w:rsid w:val="00CD2CB7"/>
    <w:rsid w:val="00CE2995"/>
    <w:rsid w:val="00CE6A12"/>
    <w:rsid w:val="00D00F75"/>
    <w:rsid w:val="00D03A35"/>
    <w:rsid w:val="00D0752F"/>
    <w:rsid w:val="00D118CB"/>
    <w:rsid w:val="00D14C8F"/>
    <w:rsid w:val="00D15711"/>
    <w:rsid w:val="00D238E3"/>
    <w:rsid w:val="00D308AD"/>
    <w:rsid w:val="00D31340"/>
    <w:rsid w:val="00D3208B"/>
    <w:rsid w:val="00D34E4A"/>
    <w:rsid w:val="00D55CA4"/>
    <w:rsid w:val="00D577C3"/>
    <w:rsid w:val="00D618EA"/>
    <w:rsid w:val="00D72E89"/>
    <w:rsid w:val="00D75AE0"/>
    <w:rsid w:val="00D774CE"/>
    <w:rsid w:val="00D809FD"/>
    <w:rsid w:val="00D93E4A"/>
    <w:rsid w:val="00DA5CC3"/>
    <w:rsid w:val="00DA6151"/>
    <w:rsid w:val="00DA7312"/>
    <w:rsid w:val="00DB0211"/>
    <w:rsid w:val="00DC34D1"/>
    <w:rsid w:val="00DC685A"/>
    <w:rsid w:val="00DD3DCF"/>
    <w:rsid w:val="00DD742D"/>
    <w:rsid w:val="00DD7EF4"/>
    <w:rsid w:val="00DE33F8"/>
    <w:rsid w:val="00DE35B6"/>
    <w:rsid w:val="00DE469F"/>
    <w:rsid w:val="00DE61B1"/>
    <w:rsid w:val="00DF103A"/>
    <w:rsid w:val="00DF18C5"/>
    <w:rsid w:val="00DF25E9"/>
    <w:rsid w:val="00DF4B14"/>
    <w:rsid w:val="00E004A2"/>
    <w:rsid w:val="00E04E0D"/>
    <w:rsid w:val="00E04FFB"/>
    <w:rsid w:val="00E0534C"/>
    <w:rsid w:val="00E118F4"/>
    <w:rsid w:val="00E217F6"/>
    <w:rsid w:val="00E23158"/>
    <w:rsid w:val="00E24608"/>
    <w:rsid w:val="00E26066"/>
    <w:rsid w:val="00E2640F"/>
    <w:rsid w:val="00E275C4"/>
    <w:rsid w:val="00E27E34"/>
    <w:rsid w:val="00E33336"/>
    <w:rsid w:val="00E339C0"/>
    <w:rsid w:val="00E34C11"/>
    <w:rsid w:val="00E44B06"/>
    <w:rsid w:val="00E51943"/>
    <w:rsid w:val="00E521F8"/>
    <w:rsid w:val="00E55099"/>
    <w:rsid w:val="00E6246A"/>
    <w:rsid w:val="00E635C8"/>
    <w:rsid w:val="00E63A52"/>
    <w:rsid w:val="00E6717C"/>
    <w:rsid w:val="00E72C63"/>
    <w:rsid w:val="00E8401B"/>
    <w:rsid w:val="00E84318"/>
    <w:rsid w:val="00E908E9"/>
    <w:rsid w:val="00E92299"/>
    <w:rsid w:val="00E95F17"/>
    <w:rsid w:val="00E96029"/>
    <w:rsid w:val="00E96740"/>
    <w:rsid w:val="00E970DF"/>
    <w:rsid w:val="00EA3593"/>
    <w:rsid w:val="00EA3BFF"/>
    <w:rsid w:val="00EA7EE8"/>
    <w:rsid w:val="00EB030F"/>
    <w:rsid w:val="00EB1683"/>
    <w:rsid w:val="00EB6982"/>
    <w:rsid w:val="00EC14CF"/>
    <w:rsid w:val="00EC24C1"/>
    <w:rsid w:val="00EC5D9D"/>
    <w:rsid w:val="00EC789A"/>
    <w:rsid w:val="00ED0F2D"/>
    <w:rsid w:val="00ED5CDF"/>
    <w:rsid w:val="00ED6925"/>
    <w:rsid w:val="00ED6E37"/>
    <w:rsid w:val="00ED6F80"/>
    <w:rsid w:val="00EE04B4"/>
    <w:rsid w:val="00EE717D"/>
    <w:rsid w:val="00EF3A8B"/>
    <w:rsid w:val="00F01240"/>
    <w:rsid w:val="00F12A90"/>
    <w:rsid w:val="00F144A5"/>
    <w:rsid w:val="00F2105B"/>
    <w:rsid w:val="00F226D7"/>
    <w:rsid w:val="00F427AE"/>
    <w:rsid w:val="00F4447B"/>
    <w:rsid w:val="00F51850"/>
    <w:rsid w:val="00F55784"/>
    <w:rsid w:val="00F5628D"/>
    <w:rsid w:val="00F60391"/>
    <w:rsid w:val="00F61222"/>
    <w:rsid w:val="00F66404"/>
    <w:rsid w:val="00F66896"/>
    <w:rsid w:val="00F71FA3"/>
    <w:rsid w:val="00F75CB8"/>
    <w:rsid w:val="00F765E1"/>
    <w:rsid w:val="00F81DA9"/>
    <w:rsid w:val="00F821AF"/>
    <w:rsid w:val="00F85BEA"/>
    <w:rsid w:val="00F90FC1"/>
    <w:rsid w:val="00F963DB"/>
    <w:rsid w:val="00F967EA"/>
    <w:rsid w:val="00FA0729"/>
    <w:rsid w:val="00FA7215"/>
    <w:rsid w:val="00FA7A65"/>
    <w:rsid w:val="00FB6F52"/>
    <w:rsid w:val="00FC6691"/>
    <w:rsid w:val="00FD12CD"/>
    <w:rsid w:val="00FD2A03"/>
    <w:rsid w:val="00FD2C0A"/>
    <w:rsid w:val="00FD3201"/>
    <w:rsid w:val="00FE203A"/>
    <w:rsid w:val="00FE5A2A"/>
    <w:rsid w:val="00FF1345"/>
    <w:rsid w:val="00FF1C75"/>
    <w:rsid w:val="00FF295E"/>
    <w:rsid w:val="00FF4938"/>
    <w:rsid w:val="00FF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87878A1D-7F3B-4259-BBE9-2925E1833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335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0C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uiPriority w:val="99"/>
    <w:rsid w:val="000520C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520C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uiPriority w:val="99"/>
    <w:rsid w:val="000520C4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rsid w:val="008A300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55EE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855EE5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4A1ACB"/>
    <w:pPr>
      <w:ind w:leftChars="200" w:left="480"/>
    </w:pPr>
  </w:style>
  <w:style w:type="paragraph" w:styleId="ab">
    <w:name w:val="Body Text Indent"/>
    <w:basedOn w:val="a"/>
    <w:link w:val="ac"/>
    <w:rsid w:val="007B08FC"/>
    <w:pPr>
      <w:spacing w:after="120"/>
      <w:ind w:leftChars="200" w:left="480"/>
    </w:pPr>
  </w:style>
  <w:style w:type="character" w:customStyle="1" w:styleId="ac">
    <w:name w:val="本文縮排 字元"/>
    <w:basedOn w:val="a0"/>
    <w:link w:val="ab"/>
    <w:rsid w:val="007B08FC"/>
    <w:rPr>
      <w:rFonts w:ascii="Times New Roman" w:hAnsi="Times New Roman"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7B08F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d">
    <w:name w:val="Strong"/>
    <w:basedOn w:val="a0"/>
    <w:uiPriority w:val="22"/>
    <w:qFormat/>
    <w:rsid w:val="007B08FC"/>
    <w:rPr>
      <w:b/>
      <w:bCs/>
    </w:rPr>
  </w:style>
  <w:style w:type="paragraph" w:customStyle="1" w:styleId="Default">
    <w:name w:val="Default"/>
    <w:rsid w:val="00EA3BFF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DA5CC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A5CC3"/>
  </w:style>
  <w:style w:type="character" w:customStyle="1" w:styleId="af0">
    <w:name w:val="註解文字 字元"/>
    <w:basedOn w:val="a0"/>
    <w:link w:val="af"/>
    <w:uiPriority w:val="99"/>
    <w:semiHidden/>
    <w:rsid w:val="00DA5CC3"/>
    <w:rPr>
      <w:rFonts w:ascii="Times New Roman" w:hAnsi="Times New Roman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A5CC3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DA5CC3"/>
    <w:rPr>
      <w:rFonts w:ascii="Times New Roman" w:hAnsi="Times New Roman"/>
      <w:b/>
      <w:bCs/>
      <w:kern w:val="2"/>
      <w:sz w:val="24"/>
      <w:szCs w:val="24"/>
    </w:rPr>
  </w:style>
  <w:style w:type="character" w:customStyle="1" w:styleId="apple-converted-space">
    <w:name w:val="apple-converted-space"/>
    <w:basedOn w:val="a0"/>
    <w:rsid w:val="00414C33"/>
  </w:style>
  <w:style w:type="table" w:customStyle="1" w:styleId="1">
    <w:name w:val="表格格線1"/>
    <w:basedOn w:val="a1"/>
    <w:next w:val="af3"/>
    <w:uiPriority w:val="39"/>
    <w:rsid w:val="00585F5F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Table Grid"/>
    <w:basedOn w:val="a1"/>
    <w:uiPriority w:val="39"/>
    <w:rsid w:val="00585F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1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5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7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9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t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lectivemutismtw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3B68C-FB06-4350-90A8-1C73B1F4F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1182</Characters>
  <Application>Microsoft Office Word</Application>
  <DocSecurity>4</DocSecurity>
  <Lines>9</Lines>
  <Paragraphs>2</Paragraphs>
  <ScaleCrop>false</ScaleCrop>
  <Company>Toshiba</Company>
  <LinksUpToDate>false</LinksUpToDate>
  <CharactersWithSpaces>1387</CharactersWithSpaces>
  <SharedDoc>false</SharedDoc>
  <HLinks>
    <vt:vector size="6" baseType="variant">
      <vt:variant>
        <vt:i4>6750246</vt:i4>
      </vt:variant>
      <vt:variant>
        <vt:i4>0</vt:i4>
      </vt:variant>
      <vt:variant>
        <vt:i4>0</vt:i4>
      </vt:variant>
      <vt:variant>
        <vt:i4>5</vt:i4>
      </vt:variant>
      <vt:variant>
        <vt:lpwstr>http://www.set.edu.tw/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「102學年度大專校院身心障礙學生鑑定工作研習─總召學校對分區學校」</dc:title>
  <dc:creator>Hsiu Fen Chen</dc:creator>
  <cp:lastModifiedBy>謝綿綿</cp:lastModifiedBy>
  <cp:revision>2</cp:revision>
  <cp:lastPrinted>2017-12-20T07:25:00Z</cp:lastPrinted>
  <dcterms:created xsi:type="dcterms:W3CDTF">2018-01-02T03:32:00Z</dcterms:created>
  <dcterms:modified xsi:type="dcterms:W3CDTF">2018-01-02T03:32:00Z</dcterms:modified>
</cp:coreProperties>
</file>