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08" w:rsidRPr="00567D3C" w:rsidRDefault="00894008" w:rsidP="000B1170">
      <w:pPr>
        <w:pStyle w:val="a3"/>
        <w:ind w:left="3" w:right="-908"/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  <w:lang w:eastAsia="zh-TW"/>
        </w:rPr>
      </w:pPr>
      <w:r w:rsidRPr="00567D3C">
        <w:rPr>
          <w:rFonts w:ascii="Times New Roman" w:eastAsia="標楷體" w:hAnsi="Times New Roman" w:cs="Times New Roman" w:hint="eastAsia"/>
          <w:b/>
          <w:sz w:val="28"/>
          <w:szCs w:val="28"/>
          <w:u w:val="single"/>
          <w:lang w:eastAsia="zh-TW"/>
        </w:rPr>
        <w:t>106</w:t>
      </w:r>
      <w:r w:rsidR="00CB0CF9" w:rsidRPr="00567D3C">
        <w:rPr>
          <w:rFonts w:ascii="Times New Roman" w:eastAsia="標楷體" w:hAnsi="Times New Roman" w:cs="Times New Roman" w:hint="eastAsia"/>
          <w:b/>
          <w:sz w:val="28"/>
          <w:szCs w:val="28"/>
          <w:u w:val="single"/>
          <w:lang w:eastAsia="zh-TW"/>
        </w:rPr>
        <w:t>年度</w:t>
      </w:r>
      <w:r w:rsidRPr="00567D3C">
        <w:rPr>
          <w:rFonts w:ascii="Times New Roman" w:eastAsia="標楷體" w:hAnsi="Times New Roman" w:cs="Times New Roman"/>
          <w:b/>
          <w:sz w:val="28"/>
          <w:szCs w:val="28"/>
          <w:u w:val="single"/>
          <w:lang w:eastAsia="zh-TW"/>
        </w:rPr>
        <w:t>環境污染與健康危害議題</w:t>
      </w:r>
      <w:r w:rsidRPr="00567D3C">
        <w:rPr>
          <w:rFonts w:ascii="Times New Roman" w:eastAsia="標楷體" w:hAnsi="Times New Roman" w:cs="Times New Roman" w:hint="eastAsia"/>
          <w:b/>
          <w:sz w:val="28"/>
          <w:szCs w:val="28"/>
          <w:u w:val="single"/>
          <w:lang w:eastAsia="zh-TW"/>
        </w:rPr>
        <w:t>講座</w:t>
      </w:r>
    </w:p>
    <w:p w:rsidR="00CB0CF9" w:rsidRPr="00894008" w:rsidRDefault="00CB0CF9" w:rsidP="00894008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活動目的：</w:t>
      </w:r>
    </w:p>
    <w:p w:rsidR="00CB0CF9" w:rsidRPr="00894008" w:rsidRDefault="00CB0CF9" w:rsidP="00CB0CF9">
      <w:pPr>
        <w:ind w:leftChars="236" w:left="519" w:right="-24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/>
          <w:sz w:val="24"/>
          <w:szCs w:val="24"/>
          <w:lang w:eastAsia="zh-TW"/>
        </w:rPr>
        <w:tab/>
      </w:r>
      <w:r w:rsidR="00894008" w:rsidRPr="00894008">
        <w:rPr>
          <w:rFonts w:ascii="Times New Roman" w:eastAsia="標楷體" w:hAnsi="標楷體" w:cs="Times New Roman"/>
          <w:sz w:val="24"/>
          <w:szCs w:val="24"/>
          <w:lang w:eastAsia="zh-TW"/>
        </w:rPr>
        <w:t>為了健全對於環境危害與人體健康影響的正確觀念</w:t>
      </w: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，特舉辦</w:t>
      </w:r>
      <w:r w:rsidR="00894008" w:rsidRPr="00894008">
        <w:rPr>
          <w:rFonts w:ascii="Times New Roman" w:eastAsia="標楷體" w:hAnsi="標楷體" w:cs="Times New Roman"/>
          <w:sz w:val="24"/>
          <w:szCs w:val="24"/>
          <w:lang w:eastAsia="zh-TW"/>
        </w:rPr>
        <w:t>環境污染與健康危害議題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講座</w:t>
      </w: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，</w:t>
      </w:r>
      <w:r w:rsidR="00894008" w:rsidRPr="00894008">
        <w:rPr>
          <w:rFonts w:ascii="Times New Roman" w:eastAsia="標楷體" w:hAnsi="標楷體" w:cs="Times New Roman"/>
          <w:sz w:val="24"/>
          <w:szCs w:val="24"/>
          <w:lang w:eastAsia="zh-TW"/>
        </w:rPr>
        <w:t>依時事或民眾關心議題規劃課程主題，並以全面性、深入淺出的講授，提高學習效能</w:t>
      </w: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。</w:t>
      </w:r>
    </w:p>
    <w:p w:rsidR="00632CB1" w:rsidRPr="00894008" w:rsidRDefault="00632CB1" w:rsidP="00632CB1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指導</w:t>
      </w: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單位：衛生福利部國民健康署</w:t>
      </w:r>
    </w:p>
    <w:p w:rsidR="00632CB1" w:rsidRPr="00894008" w:rsidRDefault="00632CB1" w:rsidP="00632CB1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>
        <w:rPr>
          <w:rFonts w:ascii="Times New Roman" w:eastAsia="標楷體" w:hAnsi="標楷體" w:cs="Times New Roman" w:hint="eastAsia"/>
          <w:sz w:val="24"/>
          <w:szCs w:val="24"/>
          <w:lang w:eastAsia="zh-TW"/>
        </w:rPr>
        <w:t>主辦</w:t>
      </w: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單位：財團法人國家衛生研究院</w:t>
      </w:r>
      <w:r w:rsidRPr="00894008">
        <w:rPr>
          <w:rFonts w:ascii="Times New Roman" w:eastAsia="標楷體" w:hAnsi="標楷體" w:cs="Times New Roman"/>
          <w:sz w:val="24"/>
          <w:szCs w:val="24"/>
          <w:lang w:eastAsia="zh-TW"/>
        </w:rPr>
        <w:t xml:space="preserve"> </w:t>
      </w:r>
    </w:p>
    <w:p w:rsidR="00CB0CF9" w:rsidRPr="00894008" w:rsidRDefault="00CB0CF9" w:rsidP="00CB0CF9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參加對象：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一般民眾</w:t>
      </w:r>
    </w:p>
    <w:p w:rsidR="00CB0CF9" w:rsidRPr="00894008" w:rsidRDefault="00CB0CF9" w:rsidP="00CB0CF9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人數</w:t>
      </w:r>
      <w:r w:rsidR="009A340E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 xml:space="preserve"> :</w:t>
      </w:r>
      <w:r w:rsidR="000920B0">
        <w:rPr>
          <w:rFonts w:ascii="Times New Roman" w:eastAsia="標楷體" w:hAnsi="標楷體" w:cs="Times New Roman" w:hint="eastAsia"/>
          <w:sz w:val="24"/>
          <w:szCs w:val="24"/>
          <w:lang w:eastAsia="zh-TW"/>
        </w:rPr>
        <w:t xml:space="preserve"> </w:t>
      </w:r>
      <w:r w:rsidR="000F69B9">
        <w:rPr>
          <w:rFonts w:ascii="Times New Roman" w:eastAsia="標楷體" w:hAnsi="標楷體" w:cs="Times New Roman"/>
          <w:sz w:val="24"/>
          <w:szCs w:val="24"/>
          <w:lang w:eastAsia="zh-TW"/>
        </w:rPr>
        <w:t>130</w:t>
      </w:r>
      <w:r w:rsidR="000920B0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人</w:t>
      </w:r>
    </w:p>
    <w:p w:rsidR="00CB0CF9" w:rsidRPr="00894008" w:rsidRDefault="00CB0CF9" w:rsidP="00CB0CF9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活動日期：</w:t>
      </w:r>
      <w:r w:rsid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106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年</w:t>
      </w:r>
      <w:r w:rsidR="00894008">
        <w:rPr>
          <w:rFonts w:ascii="Times New Roman" w:eastAsia="標楷體" w:hAnsi="標楷體" w:cs="Times New Roman"/>
          <w:sz w:val="24"/>
          <w:szCs w:val="24"/>
          <w:lang w:eastAsia="zh-TW"/>
        </w:rPr>
        <w:t>1</w:t>
      </w:r>
      <w:r w:rsidR="00C35BC6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2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月</w:t>
      </w:r>
      <w:r w:rsidR="00773753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11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日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 xml:space="preserve"> (</w:t>
      </w:r>
      <w:r w:rsidR="00773753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週一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)</w:t>
      </w:r>
    </w:p>
    <w:p w:rsidR="00CB0CF9" w:rsidRPr="00773753" w:rsidRDefault="00CB0CF9" w:rsidP="00773753">
      <w:pPr>
        <w:pStyle w:val="a3"/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活動地點：</w:t>
      </w:r>
      <w:r w:rsidR="00773753" w:rsidRPr="000920B0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新北市立圖書館板橋江子翠分館</w:t>
      </w:r>
      <w:r w:rsidR="00773753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B1</w:t>
      </w:r>
      <w:r w:rsidR="00773753" w:rsidRPr="000920B0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演講廳</w:t>
      </w:r>
      <w:r w:rsidR="00773753">
        <w:rPr>
          <w:rFonts w:ascii="Times New Roman" w:eastAsia="標楷體" w:hAnsi="標楷體" w:cs="Times New Roman" w:hint="eastAsia"/>
          <w:sz w:val="24"/>
          <w:szCs w:val="24"/>
          <w:lang w:eastAsia="zh-TW"/>
        </w:rPr>
        <w:t xml:space="preserve"> (</w:t>
      </w:r>
      <w:r w:rsidR="00773753" w:rsidRPr="000920B0">
        <w:rPr>
          <w:rFonts w:ascii="Times New Roman" w:eastAsia="標楷體" w:hAnsi="標楷體" w:cs="Times New Roman"/>
          <w:sz w:val="24"/>
          <w:szCs w:val="24"/>
          <w:lang w:eastAsia="zh-TW"/>
        </w:rPr>
        <w:t>新北市板橋區莊敬路</w:t>
      </w:r>
      <w:r w:rsidR="00773753" w:rsidRPr="000920B0">
        <w:rPr>
          <w:rFonts w:ascii="Times New Roman" w:eastAsia="標楷體" w:hAnsi="標楷體" w:cs="Times New Roman"/>
          <w:sz w:val="24"/>
          <w:szCs w:val="24"/>
          <w:lang w:eastAsia="zh-TW"/>
        </w:rPr>
        <w:t>62</w:t>
      </w:r>
      <w:r w:rsidR="00773753" w:rsidRPr="000920B0">
        <w:rPr>
          <w:rFonts w:ascii="Times New Roman" w:eastAsia="標楷體" w:hAnsi="標楷體" w:cs="Times New Roman"/>
          <w:sz w:val="24"/>
          <w:szCs w:val="24"/>
          <w:lang w:eastAsia="zh-TW"/>
        </w:rPr>
        <w:t>號</w:t>
      </w:r>
      <w:r w:rsidR="00773753">
        <w:rPr>
          <w:rFonts w:ascii="Times New Roman" w:eastAsia="標楷體" w:hAnsi="標楷體" w:cs="Times New Roman" w:hint="eastAsia"/>
          <w:sz w:val="24"/>
          <w:szCs w:val="24"/>
          <w:lang w:eastAsia="zh-TW"/>
        </w:rPr>
        <w:t xml:space="preserve">) </w:t>
      </w:r>
    </w:p>
    <w:p w:rsidR="00CB0CF9" w:rsidRDefault="00CB0CF9" w:rsidP="00CB0CF9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活動議程：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3666"/>
        <w:gridCol w:w="3545"/>
      </w:tblGrid>
      <w:tr w:rsidR="00773753" w:rsidRPr="0081192A" w:rsidTr="003A3C17">
        <w:trPr>
          <w:trHeight w:val="510"/>
          <w:tblHeader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3753" w:rsidRPr="0081192A" w:rsidRDefault="00773753" w:rsidP="003A3C17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時間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3753" w:rsidRPr="0081192A" w:rsidRDefault="00773753" w:rsidP="003A3C17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課程內容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3753" w:rsidRPr="0081192A" w:rsidRDefault="00773753" w:rsidP="003A3C17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講師</w:t>
            </w:r>
          </w:p>
        </w:tc>
      </w:tr>
      <w:tr w:rsidR="00773753" w:rsidRPr="0081192A" w:rsidTr="003A3C17">
        <w:trPr>
          <w:trHeight w:val="51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53" w:rsidRPr="0081192A" w:rsidRDefault="00773753" w:rsidP="003A3C17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color w:val="222222"/>
                <w:shd w:val="clear" w:color="auto" w:fill="FFFFFF"/>
              </w:rPr>
              <w:t>13:</w:t>
            </w:r>
            <w:r>
              <w:rPr>
                <w:color w:val="222222"/>
                <w:shd w:val="clear" w:color="auto" w:fill="FFFFFF"/>
              </w:rPr>
              <w:t>1</w:t>
            </w:r>
            <w:r w:rsidRPr="0081192A">
              <w:rPr>
                <w:color w:val="222222"/>
                <w:shd w:val="clear" w:color="auto" w:fill="FFFFFF"/>
              </w:rPr>
              <w:t>0-13:30</w:t>
            </w:r>
          </w:p>
        </w:tc>
        <w:tc>
          <w:tcPr>
            <w:tcW w:w="3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53" w:rsidRPr="0081192A" w:rsidRDefault="00773753" w:rsidP="003A3C17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報到</w:t>
            </w:r>
          </w:p>
        </w:tc>
      </w:tr>
      <w:tr w:rsidR="00773753" w:rsidRPr="0081192A" w:rsidTr="003A3C17">
        <w:trPr>
          <w:trHeight w:val="51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53" w:rsidRPr="0081192A" w:rsidRDefault="00773753" w:rsidP="003A3C17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color w:val="222222"/>
                <w:shd w:val="clear" w:color="auto" w:fill="FFFFFF"/>
              </w:rPr>
              <w:t>13:30-15:00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53" w:rsidRPr="0081192A" w:rsidRDefault="00773753" w:rsidP="003A3C17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懸浮微粒的健康風險及預防對策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53" w:rsidRPr="0081192A" w:rsidRDefault="0055636E" w:rsidP="003A3C17">
            <w:pPr>
              <w:pStyle w:val="TableParagraph"/>
              <w:jc w:val="center"/>
              <w:rPr>
                <w:rFonts w:eastAsia="標楷體"/>
              </w:rPr>
            </w:pPr>
            <w:hyperlink r:id="rId8" w:history="1">
              <w:r w:rsidR="00773753" w:rsidRPr="0081192A">
                <w:rPr>
                  <w:rFonts w:eastAsia="標楷體"/>
                </w:rPr>
                <w:t>台大醫院內科部及心血管中心蘇大成</w:t>
              </w:r>
            </w:hyperlink>
            <w:r w:rsidR="00773753" w:rsidRPr="0081192A">
              <w:rPr>
                <w:rFonts w:eastAsia="標楷體"/>
              </w:rPr>
              <w:t>醫師</w:t>
            </w:r>
          </w:p>
        </w:tc>
      </w:tr>
      <w:tr w:rsidR="00773753" w:rsidRPr="0081192A" w:rsidTr="003A3C17">
        <w:trPr>
          <w:trHeight w:val="51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53" w:rsidRPr="0081192A" w:rsidRDefault="00773753" w:rsidP="003A3C17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color w:val="222222"/>
                <w:shd w:val="clear" w:color="auto" w:fill="FFFFFF"/>
              </w:rPr>
              <w:t>15:00-15:10</w:t>
            </w:r>
          </w:p>
        </w:tc>
        <w:tc>
          <w:tcPr>
            <w:tcW w:w="3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53" w:rsidRPr="0081192A" w:rsidRDefault="00773753" w:rsidP="003A3C17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休息</w:t>
            </w:r>
          </w:p>
        </w:tc>
      </w:tr>
      <w:tr w:rsidR="00773753" w:rsidRPr="0081192A" w:rsidTr="003A3C17">
        <w:trPr>
          <w:trHeight w:val="51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53" w:rsidRPr="0081192A" w:rsidRDefault="00773753" w:rsidP="003A3C17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color w:val="222222"/>
                <w:shd w:val="clear" w:color="auto" w:fill="FFFFFF"/>
              </w:rPr>
              <w:t>1</w:t>
            </w:r>
            <w:r>
              <w:rPr>
                <w:color w:val="222222"/>
                <w:shd w:val="clear" w:color="auto" w:fill="FFFFFF"/>
              </w:rPr>
              <w:t>5</w:t>
            </w:r>
            <w:r w:rsidRPr="0081192A">
              <w:rPr>
                <w:color w:val="222222"/>
                <w:shd w:val="clear" w:color="auto" w:fill="FFFFFF"/>
              </w:rPr>
              <w:t>:</w:t>
            </w:r>
            <w:r>
              <w:rPr>
                <w:color w:val="222222"/>
                <w:shd w:val="clear" w:color="auto" w:fill="FFFFFF"/>
              </w:rPr>
              <w:t>1</w:t>
            </w:r>
            <w:r w:rsidRPr="0081192A">
              <w:rPr>
                <w:color w:val="222222"/>
                <w:shd w:val="clear" w:color="auto" w:fill="FFFFFF"/>
              </w:rPr>
              <w:t>0-</w:t>
            </w:r>
            <w:r>
              <w:rPr>
                <w:color w:val="222222"/>
                <w:shd w:val="clear" w:color="auto" w:fill="FFFFFF"/>
              </w:rPr>
              <w:t>16</w:t>
            </w:r>
            <w:r w:rsidRPr="0081192A">
              <w:rPr>
                <w:color w:val="222222"/>
                <w:shd w:val="clear" w:color="auto" w:fill="FFFFFF"/>
              </w:rPr>
              <w:t>:</w:t>
            </w:r>
            <w:r>
              <w:rPr>
                <w:color w:val="222222"/>
                <w:shd w:val="clear" w:color="auto" w:fill="FFFFFF"/>
              </w:rPr>
              <w:t>40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53" w:rsidRPr="0081192A" w:rsidRDefault="00773753" w:rsidP="003A3C17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看不見的威脅</w:t>
            </w:r>
            <w:r w:rsidRPr="0081192A">
              <w:rPr>
                <w:rFonts w:eastAsia="標楷體"/>
              </w:rPr>
              <w:t>~</w:t>
            </w:r>
            <w:r w:rsidRPr="0081192A">
              <w:rPr>
                <w:rFonts w:eastAsia="標楷體"/>
              </w:rPr>
              <w:t>認識電磁波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53" w:rsidRPr="0081192A" w:rsidRDefault="0055636E" w:rsidP="003A3C17">
            <w:pPr>
              <w:pStyle w:val="TableParagraph"/>
              <w:jc w:val="center"/>
              <w:rPr>
                <w:rFonts w:eastAsia="標楷體"/>
              </w:rPr>
            </w:pPr>
            <w:hyperlink r:id="rId9" w:history="1">
              <w:r w:rsidR="00773753" w:rsidRPr="0081192A">
                <w:rPr>
                  <w:rFonts w:eastAsia="標楷體"/>
                </w:rPr>
                <w:t>國立台灣科技大學電機工程系蕭弘清教授</w:t>
              </w:r>
            </w:hyperlink>
          </w:p>
        </w:tc>
      </w:tr>
    </w:tbl>
    <w:p w:rsidR="00CB0CF9" w:rsidRPr="00302584" w:rsidRDefault="00CB0CF9" w:rsidP="00CB0CF9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Cs w:val="24"/>
        </w:rPr>
      </w:pPr>
      <w:r w:rsidRPr="00302584">
        <w:rPr>
          <w:rFonts w:ascii="Times New Roman" w:eastAsia="標楷體" w:hAnsi="標楷體" w:cs="Times New Roman" w:hint="eastAsia"/>
          <w:szCs w:val="24"/>
        </w:rPr>
        <w:t>報名方式</w:t>
      </w:r>
      <w:r>
        <w:rPr>
          <w:rFonts w:ascii="Times New Roman" w:eastAsia="標楷體" w:hAnsi="標楷體" w:cs="Times New Roman" w:hint="eastAsia"/>
          <w:szCs w:val="24"/>
        </w:rPr>
        <w:t>：</w:t>
      </w:r>
    </w:p>
    <w:p w:rsidR="00CB0CF9" w:rsidRPr="00EB4E43" w:rsidRDefault="00CB0CF9" w:rsidP="00EB4E43">
      <w:pPr>
        <w:pStyle w:val="a3"/>
        <w:numPr>
          <w:ilvl w:val="0"/>
          <w:numId w:val="2"/>
        </w:numPr>
        <w:ind w:right="-908"/>
        <w:rPr>
          <w:rFonts w:ascii="Times New Roman" w:eastAsia="標楷體" w:hAnsi="標楷體" w:cs="Times New Roman"/>
          <w:szCs w:val="24"/>
          <w:lang w:eastAsia="zh-TW"/>
        </w:rPr>
      </w:pPr>
      <w:r w:rsidRPr="00D84FFF">
        <w:rPr>
          <w:rFonts w:ascii="Times New Roman" w:eastAsia="標楷體" w:hAnsi="標楷體" w:cs="Times New Roman" w:hint="eastAsia"/>
          <w:szCs w:val="24"/>
          <w:lang w:eastAsia="zh-TW"/>
        </w:rPr>
        <w:t>本活動完全免費</w:t>
      </w:r>
      <w:r w:rsidR="00EB4E43">
        <w:rPr>
          <w:rFonts w:ascii="Times New Roman" w:eastAsia="標楷體" w:hAnsi="標楷體" w:cs="Times New Roman" w:hint="eastAsia"/>
          <w:szCs w:val="24"/>
          <w:lang w:eastAsia="zh-TW"/>
        </w:rPr>
        <w:t>，課程結束後將提供</w:t>
      </w:r>
      <w:r w:rsidR="00EB4E43" w:rsidRPr="000F6370">
        <w:rPr>
          <w:rFonts w:ascii="Times New Roman" w:eastAsia="標楷體" w:hAnsi="標楷體" w:cs="Times New Roman" w:hint="eastAsia"/>
          <w:szCs w:val="24"/>
          <w:lang w:eastAsia="zh-TW"/>
        </w:rPr>
        <w:t>公務人員環境教育時數</w:t>
      </w:r>
      <w:r w:rsidR="0055636E">
        <w:rPr>
          <w:rFonts w:ascii="Times New Roman" w:eastAsia="標楷體" w:hAnsi="標楷體" w:cs="Times New Roman" w:hint="eastAsia"/>
          <w:szCs w:val="24"/>
          <w:lang w:eastAsia="zh-TW"/>
        </w:rPr>
        <w:t>4</w:t>
      </w:r>
      <w:bookmarkStart w:id="0" w:name="_GoBack"/>
      <w:bookmarkEnd w:id="0"/>
      <w:r w:rsidR="00EB4E43">
        <w:rPr>
          <w:rFonts w:ascii="Times New Roman" w:eastAsia="標楷體" w:hAnsi="標楷體" w:cs="Times New Roman" w:hint="eastAsia"/>
          <w:szCs w:val="24"/>
          <w:lang w:eastAsia="zh-TW"/>
        </w:rPr>
        <w:t>小時</w:t>
      </w:r>
    </w:p>
    <w:p w:rsidR="00FD7D63" w:rsidRDefault="00CB0CF9" w:rsidP="000D5532">
      <w:pPr>
        <w:pStyle w:val="a3"/>
        <w:numPr>
          <w:ilvl w:val="0"/>
          <w:numId w:val="2"/>
        </w:numPr>
        <w:ind w:right="-720"/>
        <w:rPr>
          <w:rFonts w:ascii="Times New Roman" w:eastAsia="標楷體" w:hAnsi="標楷體" w:cs="Times New Roman"/>
          <w:szCs w:val="24"/>
          <w:lang w:eastAsia="zh-TW"/>
        </w:rPr>
      </w:pP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>採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 xml:space="preserve">Email 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>及傳真報名，請填妥下方報名表</w:t>
      </w:r>
      <w:r w:rsidR="001B2EB1" w:rsidRPr="00FD7D63">
        <w:rPr>
          <w:rFonts w:ascii="Times New Roman" w:eastAsia="標楷體" w:hAnsi="標楷體" w:cs="Times New Roman" w:hint="eastAsia"/>
          <w:szCs w:val="24"/>
          <w:lang w:eastAsia="zh-TW"/>
        </w:rPr>
        <w:t>(</w:t>
      </w:r>
      <w:r w:rsidR="001B2EB1" w:rsidRPr="00FD7D63">
        <w:rPr>
          <w:rFonts w:ascii="Times New Roman" w:eastAsia="標楷體" w:hAnsi="標楷體" w:cs="Times New Roman" w:hint="eastAsia"/>
          <w:szCs w:val="24"/>
          <w:lang w:eastAsia="zh-TW"/>
        </w:rPr>
        <w:t>附件一</w:t>
      </w:r>
      <w:r w:rsidR="001B2EB1" w:rsidRPr="00FD7D63">
        <w:rPr>
          <w:rFonts w:ascii="Times New Roman" w:eastAsia="標楷體" w:hAnsi="標楷體" w:cs="Times New Roman" w:hint="eastAsia"/>
          <w:szCs w:val="24"/>
          <w:lang w:eastAsia="zh-TW"/>
        </w:rPr>
        <w:t>)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>傳真至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 xml:space="preserve"> (02)</w:t>
      </w:r>
      <w:r w:rsidR="00FD7D63" w:rsidRPr="00FD7D63">
        <w:rPr>
          <w:rFonts w:ascii="Times New Roman" w:eastAsia="標楷體" w:hAnsi="標楷體" w:cs="Times New Roman"/>
          <w:szCs w:val="24"/>
          <w:lang w:eastAsia="zh-TW"/>
        </w:rPr>
        <w:t>2327-8515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>或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 xml:space="preserve"> Email 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>至</w:t>
      </w:r>
    </w:p>
    <w:p w:rsidR="00CB0CF9" w:rsidRPr="00D84FFF" w:rsidRDefault="0055636E" w:rsidP="00FD7D63">
      <w:pPr>
        <w:pStyle w:val="a3"/>
        <w:ind w:left="522" w:right="-720"/>
        <w:rPr>
          <w:rFonts w:ascii="Times New Roman" w:eastAsia="標楷體" w:hAnsi="標楷體" w:cs="Times New Roman"/>
          <w:szCs w:val="24"/>
          <w:lang w:eastAsia="zh-TW"/>
        </w:rPr>
      </w:pPr>
      <w:hyperlink r:id="rId10" w:history="1">
        <w:r w:rsidR="00FD7D63" w:rsidRPr="00BC70D4">
          <w:rPr>
            <w:rStyle w:val="a4"/>
            <w:rFonts w:ascii="Times New Roman" w:eastAsia="標楷體" w:hAnsi="標楷體"/>
            <w:szCs w:val="24"/>
            <w:lang w:eastAsia="zh-TW"/>
          </w:rPr>
          <w:t>ehhetw</w:t>
        </w:r>
        <w:r w:rsidR="00FD7D63" w:rsidRPr="00BC70D4">
          <w:rPr>
            <w:rStyle w:val="a4"/>
            <w:rFonts w:ascii="Times New Roman" w:eastAsia="標楷體" w:hAnsi="標楷體" w:hint="eastAsia"/>
            <w:szCs w:val="24"/>
            <w:lang w:eastAsia="zh-TW"/>
          </w:rPr>
          <w:t>@gmail.com</w:t>
        </w:r>
      </w:hyperlink>
      <w:r w:rsidR="00CB0CF9">
        <w:rPr>
          <w:rFonts w:ascii="Times New Roman" w:eastAsia="標楷體" w:hAnsi="標楷體" w:cs="Times New Roman" w:hint="eastAsia"/>
          <w:szCs w:val="24"/>
          <w:lang w:eastAsia="zh-TW"/>
        </w:rPr>
        <w:t>，</w:t>
      </w:r>
      <w:r w:rsidR="00CB0CF9" w:rsidRPr="00D84FFF">
        <w:rPr>
          <w:rFonts w:ascii="Times New Roman" w:eastAsia="標楷體" w:hAnsi="標楷體" w:cs="Times New Roman" w:hint="eastAsia"/>
          <w:szCs w:val="24"/>
          <w:lang w:eastAsia="zh-TW"/>
        </w:rPr>
        <w:t>三天內確認報名資料後將會寄發確信函至您的電子郵件信箱。</w:t>
      </w:r>
    </w:p>
    <w:p w:rsidR="00CB0CF9" w:rsidRPr="00D84FFF" w:rsidRDefault="00CB0CF9" w:rsidP="00CB0CF9">
      <w:pPr>
        <w:pStyle w:val="a3"/>
        <w:numPr>
          <w:ilvl w:val="0"/>
          <w:numId w:val="2"/>
        </w:numPr>
        <w:ind w:right="-24"/>
        <w:rPr>
          <w:rFonts w:ascii="Times New Roman" w:eastAsia="標楷體" w:hAnsi="標楷體" w:cs="Times New Roman"/>
          <w:szCs w:val="24"/>
          <w:lang w:eastAsia="zh-TW"/>
        </w:rPr>
      </w:pPr>
      <w:r w:rsidRPr="00D84FFF">
        <w:rPr>
          <w:rFonts w:ascii="Times New Roman" w:eastAsia="標楷體" w:hAnsi="標楷體" w:cs="Times New Roman" w:hint="eastAsia"/>
          <w:szCs w:val="24"/>
          <w:lang w:eastAsia="zh-TW"/>
        </w:rPr>
        <w:t>報名時間</w:t>
      </w:r>
      <w:r w:rsidRPr="00025914">
        <w:rPr>
          <w:rFonts w:ascii="Times New Roman" w:eastAsia="標楷體" w:hAnsi="標楷體" w:cs="Times New Roman" w:hint="eastAsia"/>
          <w:szCs w:val="24"/>
          <w:lang w:eastAsia="zh-TW"/>
        </w:rPr>
        <w:t>自</w:t>
      </w:r>
      <w:r w:rsidR="005A2896">
        <w:rPr>
          <w:rFonts w:ascii="Times New Roman" w:eastAsia="標楷體" w:hAnsi="標楷體" w:cs="Times New Roman" w:hint="eastAsia"/>
          <w:szCs w:val="24"/>
          <w:lang w:eastAsia="zh-TW"/>
        </w:rPr>
        <w:t>即日</w:t>
      </w:r>
      <w:r w:rsidRPr="00025914">
        <w:rPr>
          <w:rFonts w:ascii="Times New Roman" w:eastAsia="標楷體" w:hAnsi="標楷體" w:cs="Times New Roman" w:hint="eastAsia"/>
          <w:szCs w:val="24"/>
          <w:lang w:eastAsia="zh-TW"/>
        </w:rPr>
        <w:t>起至</w:t>
      </w:r>
      <w:r w:rsidRPr="00D84FFF">
        <w:rPr>
          <w:rFonts w:ascii="Times New Roman" w:eastAsia="標楷體" w:hAnsi="標楷體" w:cs="Times New Roman" w:hint="eastAsia"/>
          <w:szCs w:val="24"/>
          <w:lang w:eastAsia="zh-TW"/>
        </w:rPr>
        <w:t>活動前</w:t>
      </w:r>
      <w:r w:rsidRPr="00D84FFF">
        <w:rPr>
          <w:rFonts w:ascii="Times New Roman" w:eastAsia="標楷體" w:hAnsi="標楷體" w:cs="Times New Roman" w:hint="eastAsia"/>
          <w:szCs w:val="24"/>
          <w:lang w:eastAsia="zh-TW"/>
        </w:rPr>
        <w:t xml:space="preserve"> 3 </w:t>
      </w:r>
      <w:r w:rsidRPr="00D84FFF">
        <w:rPr>
          <w:rFonts w:ascii="Times New Roman" w:eastAsia="標楷體" w:hAnsi="標楷體" w:cs="Times New Roman" w:hint="eastAsia"/>
          <w:szCs w:val="24"/>
          <w:lang w:eastAsia="zh-TW"/>
        </w:rPr>
        <w:t>日止或額滿截止。若報名人數超出預期人數，主辦單位保留篩選報名人數之權利。</w:t>
      </w:r>
    </w:p>
    <w:p w:rsidR="00CB0CF9" w:rsidRPr="00302584" w:rsidRDefault="00CB0CF9" w:rsidP="00CB0CF9">
      <w:pPr>
        <w:pStyle w:val="a3"/>
        <w:numPr>
          <w:ilvl w:val="0"/>
          <w:numId w:val="2"/>
        </w:numPr>
        <w:ind w:right="-720"/>
        <w:rPr>
          <w:rFonts w:ascii="Times New Roman" w:eastAsia="標楷體" w:hAnsi="標楷體" w:cs="Times New Roman"/>
          <w:szCs w:val="24"/>
          <w:lang w:eastAsia="zh-TW"/>
        </w:rPr>
      </w:pPr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若有報名相關或其他未盡事宜</w:t>
      </w:r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,</w:t>
      </w:r>
      <w:r w:rsidR="00C60D10">
        <w:rPr>
          <w:rFonts w:ascii="Times New Roman" w:eastAsia="標楷體" w:hAnsi="標楷體" w:cs="Times New Roman" w:hint="eastAsia"/>
          <w:szCs w:val="24"/>
          <w:lang w:eastAsia="zh-TW"/>
        </w:rPr>
        <w:t>請洽本活動執行單位</w:t>
      </w:r>
      <w:r w:rsidR="00FD7D63">
        <w:rPr>
          <w:rFonts w:ascii="Times New Roman" w:eastAsia="標楷體" w:hAnsi="標楷體" w:cs="Times New Roman" w:hint="eastAsia"/>
          <w:szCs w:val="24"/>
          <w:lang w:eastAsia="zh-TW"/>
        </w:rPr>
        <w:t>陳</w:t>
      </w:r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小姐，電話：</w:t>
      </w:r>
      <w:r w:rsidR="00FD7D63">
        <w:rPr>
          <w:rFonts w:ascii="Times New Roman" w:eastAsia="標楷體" w:hAnsi="標楷體" w:cs="Times New Roman" w:hint="eastAsia"/>
          <w:szCs w:val="24"/>
          <w:lang w:eastAsia="zh-TW"/>
        </w:rPr>
        <w:t>02-</w:t>
      </w:r>
      <w:r w:rsidR="00FD7D63">
        <w:rPr>
          <w:rFonts w:ascii="Times New Roman" w:eastAsia="標楷體" w:hAnsi="標楷體" w:cs="Times New Roman"/>
          <w:szCs w:val="24"/>
          <w:lang w:eastAsia="zh-TW"/>
        </w:rPr>
        <w:t>33668216</w:t>
      </w:r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，電子</w:t>
      </w:r>
      <w:r>
        <w:rPr>
          <w:rFonts w:ascii="Times New Roman" w:eastAsia="標楷體" w:hAnsi="標楷體" w:cs="Times New Roman" w:hint="eastAsia"/>
          <w:szCs w:val="24"/>
          <w:lang w:eastAsia="zh-TW"/>
        </w:rPr>
        <w:t>郵</w:t>
      </w:r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件</w:t>
      </w:r>
      <w:hyperlink r:id="rId11" w:history="1">
        <w:r w:rsidR="00FD7D63" w:rsidRPr="00BC70D4">
          <w:rPr>
            <w:rStyle w:val="a4"/>
            <w:rFonts w:ascii="Times New Roman" w:eastAsia="標楷體" w:hAnsi="標楷體"/>
            <w:szCs w:val="24"/>
            <w:lang w:eastAsia="zh-TW"/>
          </w:rPr>
          <w:t>ehhetw</w:t>
        </w:r>
        <w:r w:rsidR="00FD7D63" w:rsidRPr="00BC70D4">
          <w:rPr>
            <w:rStyle w:val="a4"/>
            <w:rFonts w:ascii="Times New Roman" w:eastAsia="標楷體" w:hAnsi="標楷體" w:hint="eastAsia"/>
            <w:szCs w:val="24"/>
            <w:lang w:eastAsia="zh-TW"/>
          </w:rPr>
          <w:t>@gmail.com</w:t>
        </w:r>
      </w:hyperlink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。</w:t>
      </w:r>
    </w:p>
    <w:p w:rsidR="00773753" w:rsidRPr="00773753" w:rsidRDefault="00CB0CF9" w:rsidP="00773753">
      <w:pPr>
        <w:pStyle w:val="a3"/>
        <w:numPr>
          <w:ilvl w:val="0"/>
          <w:numId w:val="1"/>
        </w:numPr>
        <w:ind w:left="567" w:right="-24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交通資訊</w:t>
      </w:r>
      <w:r>
        <w:rPr>
          <w:rFonts w:ascii="Times New Roman" w:eastAsia="標楷體" w:hAnsi="標楷體" w:cs="Times New Roman" w:hint="eastAsia"/>
          <w:szCs w:val="24"/>
          <w:lang w:eastAsia="zh-TW"/>
        </w:rPr>
        <w:t>：</w:t>
      </w:r>
      <w:r w:rsidR="00773753" w:rsidRPr="00773753">
        <w:rPr>
          <w:rFonts w:ascii="Times New Roman" w:eastAsia="標楷體" w:hAnsi="標楷體" w:cs="Times New Roman" w:hint="eastAsia"/>
          <w:szCs w:val="24"/>
          <w:lang w:eastAsia="zh-TW"/>
        </w:rPr>
        <w:t>新北市立圖書館板橋江子翠分館</w:t>
      </w:r>
      <w:r w:rsidR="00773753" w:rsidRPr="00773753">
        <w:rPr>
          <w:rFonts w:ascii="Times New Roman" w:eastAsia="標楷體" w:hAnsi="標楷體" w:cs="Times New Roman" w:hint="eastAsia"/>
          <w:szCs w:val="24"/>
          <w:lang w:eastAsia="zh-TW"/>
        </w:rPr>
        <w:t>B1</w:t>
      </w:r>
      <w:r w:rsidR="00773753" w:rsidRPr="00773753">
        <w:rPr>
          <w:rFonts w:ascii="Times New Roman" w:eastAsia="標楷體" w:hAnsi="標楷體" w:cs="Times New Roman" w:hint="eastAsia"/>
          <w:szCs w:val="24"/>
          <w:lang w:eastAsia="zh-TW"/>
        </w:rPr>
        <w:t>演講廳</w:t>
      </w:r>
      <w:r w:rsidR="00773753" w:rsidRPr="00773753">
        <w:rPr>
          <w:rFonts w:ascii="Times New Roman" w:eastAsia="標楷體" w:hAnsi="標楷體" w:cs="Times New Roman" w:hint="eastAsia"/>
          <w:szCs w:val="24"/>
          <w:lang w:eastAsia="zh-TW"/>
        </w:rPr>
        <w:t xml:space="preserve"> (</w:t>
      </w:r>
      <w:r w:rsidR="00773753" w:rsidRPr="00773753">
        <w:rPr>
          <w:rFonts w:ascii="Times New Roman" w:eastAsia="標楷體" w:hAnsi="標楷體" w:cs="Times New Roman"/>
          <w:szCs w:val="24"/>
          <w:lang w:eastAsia="zh-TW"/>
        </w:rPr>
        <w:t>新北市板橋區莊敬路</w:t>
      </w:r>
      <w:r w:rsidR="00773753" w:rsidRPr="00773753">
        <w:rPr>
          <w:rFonts w:ascii="Times New Roman" w:eastAsia="標楷體" w:hAnsi="標楷體" w:cs="Times New Roman"/>
          <w:szCs w:val="24"/>
          <w:lang w:eastAsia="zh-TW"/>
        </w:rPr>
        <w:t>62</w:t>
      </w:r>
      <w:r w:rsidR="00773753" w:rsidRPr="00773753">
        <w:rPr>
          <w:rFonts w:ascii="Times New Roman" w:eastAsia="標楷體" w:hAnsi="標楷體" w:cs="Times New Roman"/>
          <w:szCs w:val="24"/>
          <w:lang w:eastAsia="zh-TW"/>
        </w:rPr>
        <w:t>號</w:t>
      </w:r>
      <w:r w:rsidR="00773753" w:rsidRPr="00773753">
        <w:rPr>
          <w:rFonts w:ascii="Times New Roman" w:eastAsia="標楷體" w:hAnsi="標楷體" w:cs="Times New Roman" w:hint="eastAsia"/>
          <w:szCs w:val="24"/>
          <w:lang w:eastAsia="zh-TW"/>
        </w:rPr>
        <w:t>)</w:t>
      </w:r>
    </w:p>
    <w:p w:rsidR="00773753" w:rsidRDefault="00773753" w:rsidP="00773753">
      <w:pPr>
        <w:ind w:left="567" w:right="-24"/>
        <w:rPr>
          <w:rFonts w:ascii="Times New Roman" w:eastAsia="標楷體" w:hAnsi="標楷體" w:cs="Times New Roman"/>
          <w:szCs w:val="24"/>
          <w:lang w:eastAsia="zh-TW"/>
        </w:rPr>
      </w:pPr>
      <w:r w:rsidRPr="00A95E01">
        <w:rPr>
          <w:rFonts w:ascii="Times New Roman" w:eastAsia="標楷體" w:hAnsi="標楷體" w:cs="Times New Roman" w:hint="eastAsia"/>
          <w:szCs w:val="24"/>
          <w:lang w:eastAsia="zh-TW"/>
        </w:rPr>
        <w:t>※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公車 </w:t>
      </w:r>
      <w:r>
        <w:rPr>
          <w:rFonts w:ascii="微軟正黑體" w:eastAsia="微軟正黑體" w:hAnsi="微軟正黑體" w:hint="eastAsia"/>
          <w:color w:val="0000FF"/>
          <w:shd w:val="clear" w:color="auto" w:fill="FFFFFF"/>
          <w:lang w:eastAsia="zh-TW"/>
        </w:rPr>
        <w:br/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(1)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搭乘藍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33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至「新北市藝文中心」下車。 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br/>
        <w:t>(2)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搭乘藍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17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、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245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、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264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、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310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、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656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、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657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、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701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、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702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、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793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、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9103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（臺北客運， 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 xml:space="preserve"> 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大溪─臺北）至「新北市議會」下車。 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br/>
        <w:t>(3)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搭乘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9103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（桃園客運，大溪─貨饒村─臺北）至「江翠國中」下車。</w:t>
      </w:r>
      <w:r>
        <w:rPr>
          <w:rFonts w:ascii="微軟正黑體" w:eastAsia="微軟正黑體" w:hAnsi="微軟正黑體" w:hint="eastAsia"/>
          <w:color w:val="4D4D4D"/>
          <w:lang w:eastAsia="zh-TW"/>
        </w:rPr>
        <w:br/>
      </w:r>
      <w:r w:rsidRPr="00A95E01">
        <w:rPr>
          <w:rFonts w:ascii="Times New Roman" w:eastAsia="標楷體" w:hAnsi="標楷體" w:cs="Times New Roman" w:hint="eastAsia"/>
          <w:szCs w:val="24"/>
          <w:lang w:eastAsia="zh-TW"/>
        </w:rPr>
        <w:t>※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捷運</w:t>
      </w:r>
    </w:p>
    <w:p w:rsidR="00773753" w:rsidRPr="00150582" w:rsidRDefault="00773753" w:rsidP="00773753">
      <w:pPr>
        <w:ind w:left="567" w:right="-24"/>
        <w:rPr>
          <w:rFonts w:ascii="Times New Roman" w:eastAsia="標楷體" w:hAnsi="標楷體" w:cs="Times New Roman"/>
          <w:szCs w:val="24"/>
          <w:lang w:eastAsia="zh-TW"/>
        </w:rPr>
      </w:pP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搭乘捷運「板南線」至江子翠站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3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號出口或新埔站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4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號出口，沿文化路二段步行至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182</w:t>
      </w:r>
      <w:r w:rsidRPr="004A30AC">
        <w:rPr>
          <w:rFonts w:ascii="Times New Roman" w:eastAsia="標楷體" w:hAnsi="標楷體" w:cs="Times New Roman" w:hint="eastAsia"/>
          <w:szCs w:val="24"/>
          <w:lang w:eastAsia="zh-TW"/>
        </w:rPr>
        <w:t>巷，本中心即位於新北市議會後方。 </w:t>
      </w:r>
      <w:r>
        <w:rPr>
          <w:rFonts w:ascii="微軟正黑體" w:eastAsia="微軟正黑體" w:hAnsi="微軟正黑體" w:hint="eastAsia"/>
          <w:color w:val="4D4D4D"/>
          <w:lang w:eastAsia="zh-TW"/>
        </w:rPr>
        <w:br/>
      </w:r>
      <w:r w:rsidRPr="00A95E01">
        <w:rPr>
          <w:rFonts w:ascii="Times New Roman" w:eastAsia="標楷體" w:hAnsi="標楷體" w:cs="Times New Roman" w:hint="eastAsia"/>
          <w:szCs w:val="24"/>
          <w:lang w:eastAsia="zh-TW"/>
        </w:rPr>
        <w:t>※</w:t>
      </w:r>
      <w:r w:rsidRPr="00286248">
        <w:rPr>
          <w:rFonts w:ascii="Times New Roman" w:eastAsia="標楷體" w:hAnsi="標楷體" w:cs="Times New Roman" w:hint="eastAsia"/>
          <w:szCs w:val="24"/>
          <w:lang w:eastAsia="zh-TW"/>
        </w:rPr>
        <w:t>開車</w:t>
      </w:r>
      <w:r w:rsidRPr="00286248">
        <w:rPr>
          <w:rFonts w:ascii="Times New Roman" w:eastAsia="標楷體" w:hAnsi="標楷體" w:cs="Times New Roman" w:hint="eastAsia"/>
          <w:szCs w:val="24"/>
          <w:lang w:eastAsia="zh-TW"/>
        </w:rPr>
        <w:br/>
      </w:r>
      <w:r w:rsidRPr="00286248">
        <w:rPr>
          <w:rFonts w:ascii="Times New Roman" w:eastAsia="標楷體" w:hAnsi="標楷體" w:cs="Times New Roman" w:hint="eastAsia"/>
          <w:szCs w:val="24"/>
          <w:lang w:eastAsia="zh-TW"/>
        </w:rPr>
        <w:t>自臺北往板橋行經華江橋，下橋後沿板橋文化路過雙十路後，在文化路二段</w:t>
      </w:r>
      <w:r w:rsidRPr="00286248">
        <w:rPr>
          <w:rFonts w:ascii="Times New Roman" w:eastAsia="標楷體" w:hAnsi="標楷體" w:cs="Times New Roman" w:hint="eastAsia"/>
          <w:szCs w:val="24"/>
          <w:lang w:eastAsia="zh-TW"/>
        </w:rPr>
        <w:t>182</w:t>
      </w:r>
      <w:r w:rsidRPr="00286248">
        <w:rPr>
          <w:rFonts w:ascii="Times New Roman" w:eastAsia="標楷體" w:hAnsi="標楷體" w:cs="Times New Roman" w:hint="eastAsia"/>
          <w:szCs w:val="24"/>
          <w:lang w:eastAsia="zh-TW"/>
        </w:rPr>
        <w:t>巷左轉，本中心即位於新北市議會後方。設有付費停車場：若假日客滿，請前往鄰近雙十路與莊敬路交叉口的私人付費立體停車場 。</w:t>
      </w:r>
    </w:p>
    <w:p w:rsidR="00773753" w:rsidRPr="00773753" w:rsidRDefault="00773753" w:rsidP="00773753">
      <w:pPr>
        <w:ind w:left="-3" w:right="-24"/>
        <w:rPr>
          <w:rFonts w:ascii="Times New Roman" w:eastAsia="標楷體" w:hAnsi="標楷體" w:cs="Times New Roman"/>
          <w:sz w:val="24"/>
          <w:szCs w:val="24"/>
          <w:lang w:eastAsia="zh-TW"/>
        </w:rPr>
      </w:pPr>
    </w:p>
    <w:p w:rsidR="004743C2" w:rsidRPr="00773753" w:rsidRDefault="001B2EB1" w:rsidP="00773753">
      <w:pPr>
        <w:ind w:left="-3" w:right="-24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773753">
        <w:rPr>
          <w:rFonts w:ascii="Times New Roman" w:eastAsia="標楷體" w:hAnsi="標楷體" w:cs="Times New Roman" w:hint="eastAsia"/>
          <w:sz w:val="24"/>
          <w:szCs w:val="24"/>
          <w:lang w:eastAsia="zh-TW"/>
        </w:rPr>
        <w:lastRenderedPageBreak/>
        <w:t>附件一、報名表</w:t>
      </w:r>
    </w:p>
    <w:p w:rsidR="004148E0" w:rsidRPr="004148E0" w:rsidRDefault="004148E0" w:rsidP="00CB0CF9">
      <w:pPr>
        <w:rPr>
          <w:rFonts w:ascii="Times New Roman" w:eastAsia="標楷體" w:hAnsi="標楷體" w:cs="Times New Roman"/>
          <w:sz w:val="24"/>
          <w:szCs w:val="24"/>
          <w:lang w:eastAsia="zh-TW"/>
        </w:rPr>
      </w:pPr>
    </w:p>
    <w:tbl>
      <w:tblPr>
        <w:tblW w:w="834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5793"/>
      </w:tblGrid>
      <w:tr w:rsidR="004743C2" w:rsidRPr="00011DD7" w:rsidTr="004148E0">
        <w:trPr>
          <w:trHeight w:val="660"/>
          <w:jc w:val="center"/>
        </w:trPr>
        <w:tc>
          <w:tcPr>
            <w:tcW w:w="8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C2" w:rsidRPr="00FD7D63" w:rsidRDefault="00FD7D63" w:rsidP="00FD7D63">
            <w:pPr>
              <w:pStyle w:val="a3"/>
              <w:ind w:left="3" w:right="-908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FD7D63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106</w:t>
            </w:r>
            <w:r w:rsidRPr="00FD7D63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年度</w:t>
            </w:r>
            <w:r w:rsidRPr="00FD7D63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環境污染與健康危害議題</w:t>
            </w:r>
            <w:r w:rsidRPr="00FD7D63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講座</w:t>
            </w:r>
          </w:p>
        </w:tc>
      </w:tr>
      <w:tr w:rsidR="004743C2" w:rsidRPr="00011DD7" w:rsidTr="0097078E">
        <w:trPr>
          <w:trHeight w:val="548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3C2" w:rsidRPr="00E42CF8" w:rsidRDefault="0097078E" w:rsidP="003848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報名姓名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3C2" w:rsidRPr="00E42CF8" w:rsidRDefault="004743C2" w:rsidP="0081427E">
            <w:pPr>
              <w:widowControl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</w:tr>
      <w:tr w:rsidR="004743C2" w:rsidRPr="00011DD7" w:rsidTr="0097078E">
        <w:trPr>
          <w:trHeight w:val="556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3C2" w:rsidRPr="00E42CF8" w:rsidRDefault="004743C2" w:rsidP="003848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E42CF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連絡電話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3C2" w:rsidRPr="00E42CF8" w:rsidRDefault="004743C2" w:rsidP="0081427E">
            <w:pPr>
              <w:widowControl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</w:tr>
      <w:tr w:rsidR="004743C2" w:rsidRPr="00011DD7" w:rsidTr="0097078E">
        <w:trPr>
          <w:trHeight w:val="564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3C2" w:rsidRPr="00E42CF8" w:rsidRDefault="004743C2" w:rsidP="003848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E42CF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聯絡email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3C2" w:rsidRPr="00E42CF8" w:rsidRDefault="004743C2" w:rsidP="0081427E">
            <w:pPr>
              <w:widowControl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</w:tr>
    </w:tbl>
    <w:p w:rsidR="004743C2" w:rsidRDefault="004743C2" w:rsidP="00CB0CF9">
      <w:pPr>
        <w:rPr>
          <w:lang w:eastAsia="zh-TW"/>
        </w:rPr>
      </w:pPr>
    </w:p>
    <w:sectPr w:rsidR="004743C2" w:rsidSect="00CB0C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B4" w:rsidRDefault="006B15B4" w:rsidP="0081427E">
      <w:r>
        <w:separator/>
      </w:r>
    </w:p>
  </w:endnote>
  <w:endnote w:type="continuationSeparator" w:id="0">
    <w:p w:rsidR="006B15B4" w:rsidRDefault="006B15B4" w:rsidP="0081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B4" w:rsidRDefault="006B15B4" w:rsidP="0081427E">
      <w:r>
        <w:separator/>
      </w:r>
    </w:p>
  </w:footnote>
  <w:footnote w:type="continuationSeparator" w:id="0">
    <w:p w:rsidR="006B15B4" w:rsidRDefault="006B15B4" w:rsidP="00814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60D9"/>
    <w:multiLevelType w:val="hybridMultilevel"/>
    <w:tmpl w:val="806C2670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" w15:restartNumberingAfterBreak="0">
    <w:nsid w:val="076857C5"/>
    <w:multiLevelType w:val="hybridMultilevel"/>
    <w:tmpl w:val="E9C81F00"/>
    <w:lvl w:ilvl="0" w:tplc="72489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6C3C72"/>
    <w:multiLevelType w:val="hybridMultilevel"/>
    <w:tmpl w:val="3FA871B0"/>
    <w:lvl w:ilvl="0" w:tplc="04090001">
      <w:start w:val="1"/>
      <w:numFmt w:val="bullet"/>
      <w:lvlText w:val=""/>
      <w:lvlJc w:val="left"/>
      <w:pPr>
        <w:ind w:left="5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80"/>
      </w:pPr>
      <w:rPr>
        <w:rFonts w:ascii="Wingdings" w:hAnsi="Wingdings" w:hint="default"/>
      </w:rPr>
    </w:lvl>
  </w:abstractNum>
  <w:abstractNum w:abstractNumId="3" w15:restartNumberingAfterBreak="0">
    <w:nsid w:val="1D877E54"/>
    <w:multiLevelType w:val="hybridMultilevel"/>
    <w:tmpl w:val="C062E728"/>
    <w:lvl w:ilvl="0" w:tplc="46989D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4F44ECD"/>
    <w:multiLevelType w:val="multilevel"/>
    <w:tmpl w:val="CA12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25A81"/>
    <w:multiLevelType w:val="hybridMultilevel"/>
    <w:tmpl w:val="BC56CD16"/>
    <w:lvl w:ilvl="0" w:tplc="D0642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562B16"/>
    <w:multiLevelType w:val="hybridMultilevel"/>
    <w:tmpl w:val="2CEA5C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ADB2DAE"/>
    <w:multiLevelType w:val="multilevel"/>
    <w:tmpl w:val="59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F2DA5"/>
    <w:multiLevelType w:val="hybridMultilevel"/>
    <w:tmpl w:val="8AB01006"/>
    <w:lvl w:ilvl="0" w:tplc="49CC7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1F1A47"/>
    <w:multiLevelType w:val="hybridMultilevel"/>
    <w:tmpl w:val="C2862C16"/>
    <w:lvl w:ilvl="0" w:tplc="ADA88588">
      <w:start w:val="1"/>
      <w:numFmt w:val="taiwaneseCountingThousand"/>
      <w:lvlText w:val="%1、"/>
      <w:lvlJc w:val="left"/>
      <w:pPr>
        <w:ind w:left="3" w:hanging="57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0" w15:restartNumberingAfterBreak="0">
    <w:nsid w:val="4E7353FE"/>
    <w:multiLevelType w:val="hybridMultilevel"/>
    <w:tmpl w:val="312478F2"/>
    <w:lvl w:ilvl="0" w:tplc="CC7C5BA2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1" w15:restartNumberingAfterBreak="0">
    <w:nsid w:val="549179B7"/>
    <w:multiLevelType w:val="hybridMultilevel"/>
    <w:tmpl w:val="FD4C0E64"/>
    <w:lvl w:ilvl="0" w:tplc="8D02FEF0">
      <w:start w:val="1"/>
      <w:numFmt w:val="taiwaneseCountingThousand"/>
      <w:lvlText w:val="%1、"/>
      <w:lvlJc w:val="left"/>
      <w:pPr>
        <w:tabs>
          <w:tab w:val="num" w:pos="120"/>
        </w:tabs>
        <w:ind w:left="687" w:hanging="567"/>
      </w:pPr>
      <w:rPr>
        <w:rFonts w:ascii="新細明體" w:eastAsia="新細明體" w:hAnsi="新細明體" w:hint="eastAsia"/>
        <w:b w:val="0"/>
      </w:rPr>
    </w:lvl>
    <w:lvl w:ilvl="1" w:tplc="D244FA10">
      <w:start w:val="1"/>
      <w:numFmt w:val="taiwaneseCountingThousand"/>
      <w:lvlText w:val="(%2)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2" w15:restartNumberingAfterBreak="0">
    <w:nsid w:val="63895DBE"/>
    <w:multiLevelType w:val="hybridMultilevel"/>
    <w:tmpl w:val="81D693F6"/>
    <w:lvl w:ilvl="0" w:tplc="922E6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8A0C86"/>
    <w:multiLevelType w:val="multilevel"/>
    <w:tmpl w:val="3520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193B8B"/>
    <w:multiLevelType w:val="hybridMultilevel"/>
    <w:tmpl w:val="6B1C7DDC"/>
    <w:lvl w:ilvl="0" w:tplc="4E56AADC">
      <w:start w:val="1"/>
      <w:numFmt w:val="taiwaneseCountingThousand"/>
      <w:lvlText w:val="(%1)"/>
      <w:lvlJc w:val="left"/>
      <w:pPr>
        <w:ind w:left="522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15" w15:restartNumberingAfterBreak="0">
    <w:nsid w:val="77204B3A"/>
    <w:multiLevelType w:val="hybridMultilevel"/>
    <w:tmpl w:val="33A83252"/>
    <w:lvl w:ilvl="0" w:tplc="04090001">
      <w:start w:val="1"/>
      <w:numFmt w:val="bullet"/>
      <w:lvlText w:val=""/>
      <w:lvlJc w:val="left"/>
      <w:pPr>
        <w:ind w:left="1811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78CC04BB"/>
    <w:multiLevelType w:val="multilevel"/>
    <w:tmpl w:val="5574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2"/>
  </w:num>
  <w:num w:numId="5">
    <w:abstractNumId w:val="8"/>
  </w:num>
  <w:num w:numId="6">
    <w:abstractNumId w:val="5"/>
  </w:num>
  <w:num w:numId="7">
    <w:abstractNumId w:val="13"/>
  </w:num>
  <w:num w:numId="8">
    <w:abstractNumId w:val="3"/>
  </w:num>
  <w:num w:numId="9">
    <w:abstractNumId w:val="2"/>
  </w:num>
  <w:num w:numId="10">
    <w:abstractNumId w:val="7"/>
  </w:num>
  <w:num w:numId="11">
    <w:abstractNumId w:val="11"/>
  </w:num>
  <w:num w:numId="12">
    <w:abstractNumId w:val="10"/>
  </w:num>
  <w:num w:numId="13">
    <w:abstractNumId w:val="6"/>
  </w:num>
  <w:num w:numId="14">
    <w:abstractNumId w:val="0"/>
  </w:num>
  <w:num w:numId="15">
    <w:abstractNumId w:val="15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F9"/>
    <w:rsid w:val="00025914"/>
    <w:rsid w:val="000920B0"/>
    <w:rsid w:val="000B1170"/>
    <w:rsid w:val="000E3107"/>
    <w:rsid w:val="000F69B9"/>
    <w:rsid w:val="00126074"/>
    <w:rsid w:val="00150582"/>
    <w:rsid w:val="001870C4"/>
    <w:rsid w:val="001B2EB1"/>
    <w:rsid w:val="001B373F"/>
    <w:rsid w:val="001F305B"/>
    <w:rsid w:val="00224440"/>
    <w:rsid w:val="00236F54"/>
    <w:rsid w:val="002554BF"/>
    <w:rsid w:val="00265359"/>
    <w:rsid w:val="00271C46"/>
    <w:rsid w:val="0027672B"/>
    <w:rsid w:val="00286248"/>
    <w:rsid w:val="002D674E"/>
    <w:rsid w:val="002D7ABB"/>
    <w:rsid w:val="003246B3"/>
    <w:rsid w:val="00330522"/>
    <w:rsid w:val="00330F39"/>
    <w:rsid w:val="003604D9"/>
    <w:rsid w:val="004148E0"/>
    <w:rsid w:val="004700E4"/>
    <w:rsid w:val="004743C2"/>
    <w:rsid w:val="004A30AC"/>
    <w:rsid w:val="004E4370"/>
    <w:rsid w:val="004E4525"/>
    <w:rsid w:val="005328E6"/>
    <w:rsid w:val="0055636E"/>
    <w:rsid w:val="00567D3C"/>
    <w:rsid w:val="00596F50"/>
    <w:rsid w:val="005A2896"/>
    <w:rsid w:val="00632CB1"/>
    <w:rsid w:val="00697BD2"/>
    <w:rsid w:val="006B15B4"/>
    <w:rsid w:val="006C5763"/>
    <w:rsid w:val="00773753"/>
    <w:rsid w:val="007928BB"/>
    <w:rsid w:val="007A6905"/>
    <w:rsid w:val="007B59F7"/>
    <w:rsid w:val="007E3571"/>
    <w:rsid w:val="007F67B4"/>
    <w:rsid w:val="0081192A"/>
    <w:rsid w:val="0081427E"/>
    <w:rsid w:val="00894008"/>
    <w:rsid w:val="008C0DF2"/>
    <w:rsid w:val="008D2A06"/>
    <w:rsid w:val="0090180D"/>
    <w:rsid w:val="00966EA7"/>
    <w:rsid w:val="0097078E"/>
    <w:rsid w:val="009A340E"/>
    <w:rsid w:val="009B0BC1"/>
    <w:rsid w:val="00A05067"/>
    <w:rsid w:val="00A95E01"/>
    <w:rsid w:val="00AD0926"/>
    <w:rsid w:val="00AE2006"/>
    <w:rsid w:val="00AF281C"/>
    <w:rsid w:val="00B21FF0"/>
    <w:rsid w:val="00B3696B"/>
    <w:rsid w:val="00B415FA"/>
    <w:rsid w:val="00B51940"/>
    <w:rsid w:val="00BA25DB"/>
    <w:rsid w:val="00BB4946"/>
    <w:rsid w:val="00BD6C36"/>
    <w:rsid w:val="00C217D8"/>
    <w:rsid w:val="00C301C2"/>
    <w:rsid w:val="00C35BC6"/>
    <w:rsid w:val="00C60D10"/>
    <w:rsid w:val="00C94257"/>
    <w:rsid w:val="00CA7EB5"/>
    <w:rsid w:val="00CB0CF9"/>
    <w:rsid w:val="00CB6165"/>
    <w:rsid w:val="00CC1F70"/>
    <w:rsid w:val="00CC3496"/>
    <w:rsid w:val="00CC789D"/>
    <w:rsid w:val="00CF7035"/>
    <w:rsid w:val="00D17FAB"/>
    <w:rsid w:val="00E020CD"/>
    <w:rsid w:val="00E42276"/>
    <w:rsid w:val="00E42CF8"/>
    <w:rsid w:val="00EA22BF"/>
    <w:rsid w:val="00EB4E43"/>
    <w:rsid w:val="00F7741A"/>
    <w:rsid w:val="00FD79A5"/>
    <w:rsid w:val="00FD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9A69DD0-3B69-4312-8535-926D227B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0CF9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305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7F67B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CF9"/>
  </w:style>
  <w:style w:type="character" w:styleId="a4">
    <w:name w:val="Hyperlink"/>
    <w:basedOn w:val="a0"/>
    <w:uiPriority w:val="99"/>
    <w:rsid w:val="00CB0CF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4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427E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814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427E"/>
    <w:rPr>
      <w:kern w:val="0"/>
      <w:sz w:val="20"/>
      <w:szCs w:val="20"/>
      <w:lang w:eastAsia="en-US"/>
    </w:rPr>
  </w:style>
  <w:style w:type="character" w:styleId="a9">
    <w:name w:val="FollowedHyperlink"/>
    <w:basedOn w:val="a0"/>
    <w:uiPriority w:val="99"/>
    <w:semiHidden/>
    <w:unhideWhenUsed/>
    <w:rsid w:val="00C60D10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81192A"/>
    <w:pPr>
      <w:autoSpaceDE w:val="0"/>
      <w:autoSpaceDN w:val="0"/>
      <w:adjustRightInd w:val="0"/>
    </w:pPr>
    <w:rPr>
      <w:rFonts w:ascii="Times New Roman" w:eastAsia="新細明體" w:hAnsi="Times New Roman" w:cs="Times New Roman"/>
      <w:sz w:val="24"/>
      <w:szCs w:val="24"/>
      <w:lang w:eastAsia="zh-TW"/>
    </w:rPr>
  </w:style>
  <w:style w:type="character" w:customStyle="1" w:styleId="30">
    <w:name w:val="標題 3 字元"/>
    <w:basedOn w:val="a0"/>
    <w:link w:val="3"/>
    <w:uiPriority w:val="9"/>
    <w:rsid w:val="007F67B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10">
    <w:name w:val="標題 1 字元"/>
    <w:basedOn w:val="a0"/>
    <w:link w:val="1"/>
    <w:uiPriority w:val="9"/>
    <w:rsid w:val="00330522"/>
    <w:rPr>
      <w:rFonts w:asciiTheme="majorHAnsi" w:eastAsiaTheme="majorEastAsia" w:hAnsiTheme="majorHAnsi" w:cstheme="majorBidi"/>
      <w:b/>
      <w:bCs/>
      <w:kern w:val="52"/>
      <w:sz w:val="52"/>
      <w:szCs w:val="52"/>
      <w:lang w:eastAsia="en-US"/>
    </w:rPr>
  </w:style>
  <w:style w:type="paragraph" w:styleId="Web">
    <w:name w:val="Normal (Web)"/>
    <w:basedOn w:val="a"/>
    <w:uiPriority w:val="99"/>
    <w:unhideWhenUsed/>
    <w:rsid w:val="000F69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styleId="aa">
    <w:name w:val="Strong"/>
    <w:basedOn w:val="a0"/>
    <w:uiPriority w:val="22"/>
    <w:qFormat/>
    <w:rsid w:val="000F6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newslens.com/tag/%E5%8F%B0%E5%A4%A7%E9%86%AB%E9%99%A2%E5%85%A7%E7%A7%91%E9%83%A8%E5%8F%8A%E5%BF%83%E8%A1%80%E7%AE%A1%E4%B8%AD%E5%BF%83%E4%B8%BB%E6%B2%BB%E9%86%AB%E5%B8%AB%E8%98%87%E5%A4%A7%E6%88%9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hhetw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hhetw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18.107.57/profile.php?tid=668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BEB5-2BD2-46EB-849A-6090C74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林峻毅@社區健康組</cp:lastModifiedBy>
  <cp:revision>5</cp:revision>
  <dcterms:created xsi:type="dcterms:W3CDTF">2017-11-16T01:06:00Z</dcterms:created>
  <dcterms:modified xsi:type="dcterms:W3CDTF">2017-11-24T09:14:00Z</dcterms:modified>
</cp:coreProperties>
</file>