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bookmarkStart w:id="0" w:name="_GoBack"/>
      <w:bookmarkEnd w:id="0"/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B678F1" w:rsidRPr="00E90E16" w:rsidRDefault="004134F6" w:rsidP="00934E21">
      <w:pPr>
        <w:snapToGrid w:val="0"/>
        <w:spacing w:line="360" w:lineRule="exact"/>
        <w:ind w:left="720"/>
        <w:jc w:val="center"/>
        <w:rPr>
          <w:rFonts w:eastAsia="標楷體"/>
          <w:b/>
          <w:sz w:val="28"/>
          <w:szCs w:val="28"/>
        </w:rPr>
      </w:pPr>
      <w:proofErr w:type="gramStart"/>
      <w:r w:rsidRPr="00E90E16">
        <w:rPr>
          <w:rFonts w:ascii="標楷體" w:eastAsia="標楷體" w:hAnsi="標楷體" w:hint="eastAsia"/>
          <w:b/>
          <w:sz w:val="28"/>
          <w:szCs w:val="28"/>
        </w:rPr>
        <w:t>10</w:t>
      </w:r>
      <w:r w:rsidR="001E00F1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E90E16">
        <w:rPr>
          <w:rFonts w:ascii="標楷體" w:eastAsia="標楷體" w:hAnsi="標楷體" w:hint="eastAsia"/>
          <w:b/>
          <w:sz w:val="28"/>
          <w:szCs w:val="28"/>
        </w:rPr>
        <w:t>年度</w:t>
      </w:r>
      <w:r w:rsidR="005F192B">
        <w:rPr>
          <w:rFonts w:ascii="標楷體" w:eastAsia="標楷體" w:hAnsi="標楷體" w:hint="eastAsia"/>
          <w:b/>
          <w:sz w:val="28"/>
          <w:szCs w:val="28"/>
        </w:rPr>
        <w:t>國小語文教學工作坊（第一階段</w:t>
      </w:r>
      <w:r w:rsidR="00474C61">
        <w:rPr>
          <w:rFonts w:ascii="標楷體" w:eastAsia="標楷體" w:hAnsi="標楷體" w:hint="eastAsia"/>
          <w:b/>
          <w:sz w:val="28"/>
          <w:szCs w:val="28"/>
        </w:rPr>
        <w:t>低</w:t>
      </w:r>
      <w:r w:rsidR="005F192B">
        <w:rPr>
          <w:rFonts w:ascii="標楷體" w:eastAsia="標楷體" w:hAnsi="標楷體" w:hint="eastAsia"/>
          <w:b/>
          <w:sz w:val="28"/>
          <w:szCs w:val="28"/>
        </w:rPr>
        <w:t>年級組）</w:t>
      </w:r>
      <w:r w:rsidR="00B678F1" w:rsidRPr="00E90E16">
        <w:rPr>
          <w:rFonts w:eastAsia="標楷體" w:hint="eastAsia"/>
          <w:b/>
          <w:sz w:val="28"/>
          <w:szCs w:val="28"/>
        </w:rPr>
        <w:t>實施計畫</w:t>
      </w:r>
    </w:p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proofErr w:type="gramStart"/>
      <w:r w:rsidR="005B781F" w:rsidRPr="00E90E16">
        <w:rPr>
          <w:rFonts w:ascii="標楷體" w:eastAsia="標楷體" w:hAnsi="標楷體" w:hint="eastAsia"/>
        </w:rPr>
        <w:t>10</w:t>
      </w:r>
      <w:r w:rsidR="001E00F1">
        <w:rPr>
          <w:rFonts w:ascii="標楷體" w:eastAsia="標楷體" w:hAnsi="標楷體" w:hint="eastAsia"/>
        </w:rPr>
        <w:t>4</w:t>
      </w:r>
      <w:proofErr w:type="gramEnd"/>
      <w:r w:rsidR="0001602B" w:rsidRPr="00E90E16">
        <w:rPr>
          <w:rFonts w:ascii="標楷體" w:eastAsia="標楷體" w:hAnsi="標楷體" w:hint="eastAsia"/>
        </w:rPr>
        <w:t>年度研習行事曆。</w:t>
      </w:r>
    </w:p>
    <w:p w:rsidR="001631B5" w:rsidRDefault="00E90E16" w:rsidP="001631B5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研習目標</w:t>
      </w:r>
    </w:p>
    <w:p w:rsidR="001631B5" w:rsidRDefault="005F192B" w:rsidP="005F192B">
      <w:pPr>
        <w:tabs>
          <w:tab w:val="left" w:pos="851"/>
          <w:tab w:val="left" w:pos="993"/>
        </w:tabs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5F192B">
        <w:rPr>
          <w:rFonts w:ascii="標楷體" w:eastAsia="標楷體" w:hAnsi="標楷體" w:hint="eastAsia"/>
        </w:rPr>
        <w:t>回歸語文教學本質，落實課堂教學，察覺教學盲點，解決教學難點。</w:t>
      </w:r>
    </w:p>
    <w:p w:rsidR="007622F1" w:rsidRDefault="005F192B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5F192B">
        <w:rPr>
          <w:rFonts w:ascii="標楷體" w:eastAsia="標楷體" w:hAnsi="標楷體" w:hint="eastAsia"/>
        </w:rPr>
        <w:t>善用國語文教材，透過文本解讀和分析，架構各年段具體學習重點。</w:t>
      </w:r>
    </w:p>
    <w:p w:rsid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2234C">
        <w:rPr>
          <w:rFonts w:ascii="標楷體" w:eastAsia="標楷體" w:hAnsi="標楷體" w:hint="eastAsia"/>
        </w:rPr>
        <w:t>建構語文教學</w:t>
      </w:r>
      <w:proofErr w:type="gramStart"/>
      <w:r w:rsidRPr="0072234C">
        <w:rPr>
          <w:rFonts w:ascii="標楷體" w:eastAsia="標楷體" w:hAnsi="標楷體" w:hint="eastAsia"/>
        </w:rPr>
        <w:t>共同備課模式</w:t>
      </w:r>
      <w:proofErr w:type="gramEnd"/>
      <w:r w:rsidRPr="0072234C">
        <w:rPr>
          <w:rFonts w:ascii="標楷體" w:eastAsia="標楷體" w:hAnsi="標楷體" w:hint="eastAsia"/>
        </w:rPr>
        <w:t>，掌握課文整體概念，發展有效</w:t>
      </w:r>
      <w:proofErr w:type="gramStart"/>
      <w:r w:rsidRPr="0072234C">
        <w:rPr>
          <w:rFonts w:ascii="標楷體" w:eastAsia="標楷體" w:hAnsi="標楷體" w:hint="eastAsia"/>
        </w:rPr>
        <w:t>教學課例</w:t>
      </w:r>
      <w:proofErr w:type="gramEnd"/>
      <w:r w:rsidRPr="0072234C">
        <w:rPr>
          <w:rFonts w:ascii="標楷體" w:eastAsia="標楷體" w:hAnsi="標楷體" w:hint="eastAsia"/>
        </w:rPr>
        <w:t>。</w:t>
      </w:r>
    </w:p>
    <w:p w:rsidR="0072234C" w:rsidRP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72234C">
        <w:rPr>
          <w:rFonts w:ascii="標楷體" w:eastAsia="標楷體" w:hAnsi="標楷體" w:hint="eastAsia"/>
        </w:rPr>
        <w:t>藉由</w:t>
      </w:r>
      <w:proofErr w:type="gramStart"/>
      <w:r w:rsidRPr="0072234C">
        <w:rPr>
          <w:rFonts w:ascii="標楷體" w:eastAsia="標楷體" w:hAnsi="標楷體" w:hint="eastAsia"/>
        </w:rPr>
        <w:t>備課、觀課、議課</w:t>
      </w:r>
      <w:proofErr w:type="gramEnd"/>
      <w:r w:rsidRPr="0072234C">
        <w:rPr>
          <w:rFonts w:ascii="標楷體" w:eastAsia="標楷體" w:hAnsi="標楷體" w:hint="eastAsia"/>
        </w:rPr>
        <w:t>歷程，</w:t>
      </w:r>
      <w:proofErr w:type="gramStart"/>
      <w:r w:rsidRPr="0072234C">
        <w:rPr>
          <w:rFonts w:ascii="標楷體" w:eastAsia="標楷體" w:hAnsi="標楷體" w:hint="eastAsia"/>
        </w:rPr>
        <w:t>粹鍊</w:t>
      </w:r>
      <w:proofErr w:type="gramEnd"/>
      <w:r w:rsidRPr="0072234C">
        <w:rPr>
          <w:rFonts w:ascii="標楷體" w:eastAsia="標楷體" w:hAnsi="標楷體" w:hint="eastAsia"/>
        </w:rPr>
        <w:t>小學語文教師應具備之基本能力。</w:t>
      </w:r>
    </w:p>
    <w:p w:rsidR="00E90E16" w:rsidRDefault="00E90E16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辦理單位</w:t>
      </w:r>
      <w:r w:rsidR="002E1768">
        <w:rPr>
          <w:rFonts w:ascii="標楷體" w:eastAsia="標楷體" w:hAnsi="標楷體"/>
          <w:b/>
        </w:rPr>
        <w:br/>
      </w:r>
      <w:r w:rsidR="002E1768">
        <w:rPr>
          <w:rFonts w:ascii="標楷體" w:eastAsia="標楷體" w:hAnsi="標楷體" w:hint="eastAsia"/>
          <w:b/>
        </w:rPr>
        <w:t>主辦單位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AF73EA" w:rsidRPr="002E1768" w:rsidRDefault="009C1B11" w:rsidP="00D34930">
      <w:pPr>
        <w:tabs>
          <w:tab w:val="left" w:pos="567"/>
        </w:tabs>
        <w:spacing w:line="400" w:lineRule="exact"/>
        <w:ind w:left="5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</w:t>
      </w:r>
      <w:r w:rsidR="002E1768">
        <w:rPr>
          <w:rFonts w:ascii="標楷體" w:eastAsia="標楷體" w:hAnsi="標楷體" w:hint="eastAsia"/>
          <w:b/>
        </w:rPr>
        <w:t>辦</w:t>
      </w:r>
      <w:r w:rsidR="00AF73EA" w:rsidRPr="00C50D67">
        <w:rPr>
          <w:rFonts w:ascii="標楷體" w:eastAsia="標楷體" w:hAnsi="標楷體" w:hint="eastAsia"/>
          <w:b/>
        </w:rPr>
        <w:t>單位：</w:t>
      </w:r>
      <w:r w:rsidR="004D666A" w:rsidRPr="002E1768">
        <w:rPr>
          <w:rFonts w:ascii="標楷體" w:eastAsia="標楷體" w:hAnsi="標楷體" w:hint="eastAsia"/>
        </w:rPr>
        <w:t>臺北市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區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國民小學</w:t>
      </w:r>
      <w:r w:rsidR="001F5CBE">
        <w:rPr>
          <w:rFonts w:ascii="標楷體" w:eastAsia="標楷體" w:hAnsi="標楷體" w:hint="eastAsia"/>
          <w:b/>
        </w:rPr>
        <w:t>。</w:t>
      </w:r>
    </w:p>
    <w:p w:rsidR="0072234C" w:rsidRPr="0072234C" w:rsidRDefault="0072234C" w:rsidP="00623ABA">
      <w:pPr>
        <w:numPr>
          <w:ilvl w:val="0"/>
          <w:numId w:val="8"/>
        </w:numPr>
        <w:tabs>
          <w:tab w:val="left" w:pos="567"/>
        </w:tabs>
        <w:spacing w:line="400" w:lineRule="exact"/>
        <w:ind w:left="428" w:hangingChars="178" w:hanging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研習對象</w:t>
      </w:r>
    </w:p>
    <w:p w:rsidR="00E90E16" w:rsidRDefault="0072234C" w:rsidP="009F15B3">
      <w:pPr>
        <w:numPr>
          <w:ilvl w:val="0"/>
          <w:numId w:val="18"/>
        </w:numPr>
        <w:spacing w:line="400" w:lineRule="exact"/>
        <w:ind w:left="993" w:hanging="568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臺北市正</w:t>
      </w:r>
      <w:r w:rsidR="002A5B54">
        <w:rPr>
          <w:rFonts w:ascii="標楷體" w:eastAsia="標楷體" w:hAnsi="標楷體" w:hint="eastAsia"/>
        </w:rPr>
        <w:t>式</w:t>
      </w:r>
      <w:r w:rsidRPr="0072234C">
        <w:rPr>
          <w:rFonts w:ascii="標楷體" w:eastAsia="標楷體" w:hAnsi="標楷體" w:hint="eastAsia"/>
        </w:rPr>
        <w:t>教師（具備三年以上國語文教學經驗），</w:t>
      </w:r>
      <w:r w:rsidRPr="0072234C">
        <w:rPr>
          <w:rFonts w:ascii="標楷體" w:eastAsia="標楷體" w:hAnsi="標楷體" w:hint="eastAsia"/>
          <w:b/>
        </w:rPr>
        <w:t>未曾擔任過臺北市國語文教學相關研習之講座者</w:t>
      </w:r>
      <w:r w:rsidRPr="0072234C">
        <w:rPr>
          <w:rFonts w:ascii="標楷體" w:eastAsia="標楷體" w:hAnsi="標楷體" w:hint="eastAsia"/>
        </w:rPr>
        <w:t>。</w:t>
      </w:r>
    </w:p>
    <w:p w:rsid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擔任</w:t>
      </w:r>
      <w:r w:rsidR="00094DB9">
        <w:rPr>
          <w:rFonts w:ascii="標楷體" w:eastAsia="標楷體" w:hAnsi="標楷體" w:hint="eastAsia"/>
        </w:rPr>
        <w:t>低</w:t>
      </w:r>
      <w:r w:rsidRPr="0072234C">
        <w:rPr>
          <w:rFonts w:ascii="標楷體" w:eastAsia="標楷體" w:hAnsi="標楷體" w:hint="eastAsia"/>
        </w:rPr>
        <w:t>年級國語文教學者，或學校推薦為</w:t>
      </w:r>
      <w:r w:rsidR="00094DB9">
        <w:rPr>
          <w:rFonts w:ascii="標楷體" w:eastAsia="標楷體" w:hAnsi="標楷體" w:hint="eastAsia"/>
        </w:rPr>
        <w:t>低</w:t>
      </w:r>
      <w:r w:rsidRPr="0072234C">
        <w:rPr>
          <w:rFonts w:ascii="標楷體" w:eastAsia="標楷體" w:hAnsi="標楷體" w:hint="eastAsia"/>
        </w:rPr>
        <w:t>年級教師代表者。</w:t>
      </w:r>
    </w:p>
    <w:p w:rsidR="0072234C" w:rsidRP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proofErr w:type="gramStart"/>
      <w:r w:rsidRPr="0072234C">
        <w:rPr>
          <w:rFonts w:ascii="標楷體" w:eastAsia="標楷體" w:hAnsi="標楷體" w:hint="eastAsia"/>
        </w:rPr>
        <w:t>本班針對</w:t>
      </w:r>
      <w:proofErr w:type="gramEnd"/>
      <w:r w:rsidR="00B57FDC">
        <w:rPr>
          <w:rFonts w:ascii="標楷體" w:eastAsia="標楷體" w:hAnsi="標楷體" w:hint="eastAsia"/>
        </w:rPr>
        <w:t>低</w:t>
      </w:r>
      <w:r w:rsidRPr="0072234C">
        <w:rPr>
          <w:rFonts w:ascii="標楷體" w:eastAsia="標楷體" w:hAnsi="標楷體" w:hint="eastAsia"/>
        </w:rPr>
        <w:t>年級教師</w:t>
      </w:r>
      <w:r w:rsidR="002343C8">
        <w:rPr>
          <w:rFonts w:ascii="標楷體" w:eastAsia="標楷體" w:hAnsi="標楷體" w:hint="eastAsia"/>
        </w:rPr>
        <w:t>第一階段</w:t>
      </w:r>
      <w:r w:rsidR="00094DB9">
        <w:rPr>
          <w:rFonts w:ascii="標楷體" w:eastAsia="標楷體" w:hAnsi="標楷體" w:hint="eastAsia"/>
        </w:rPr>
        <w:t>開設</w:t>
      </w:r>
      <w:r w:rsidRPr="0072234C">
        <w:rPr>
          <w:rFonts w:ascii="標楷體" w:eastAsia="標楷體" w:hAnsi="標楷體" w:hint="eastAsia"/>
        </w:rPr>
        <w:t>，預定錄取</w:t>
      </w:r>
      <w:r w:rsidR="00094DB9">
        <w:rPr>
          <w:rFonts w:ascii="標楷體" w:eastAsia="標楷體" w:hAnsi="標楷體" w:hint="eastAsia"/>
        </w:rPr>
        <w:t>40</w:t>
      </w:r>
      <w:r w:rsidRPr="0072234C">
        <w:rPr>
          <w:rFonts w:ascii="標楷體" w:eastAsia="標楷體" w:hAnsi="標楷體" w:hint="eastAsia"/>
        </w:rPr>
        <w:t>名。</w:t>
      </w:r>
    </w:p>
    <w:p w:rsidR="00B9740C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 w:rsidR="00AD7D2F">
        <w:rPr>
          <w:rFonts w:ascii="標楷體" w:eastAsia="標楷體" w:hAnsi="標楷體" w:hint="eastAsia"/>
          <w:b/>
        </w:rPr>
        <w:t>：</w:t>
      </w:r>
      <w:r w:rsidR="00041E8C" w:rsidRPr="00AD7D2F">
        <w:rPr>
          <w:rFonts w:ascii="標楷體" w:eastAsia="標楷體" w:hAnsi="標楷體" w:hint="eastAsia"/>
        </w:rPr>
        <w:t>10</w:t>
      </w:r>
      <w:r w:rsidR="001E00F1">
        <w:rPr>
          <w:rFonts w:ascii="標楷體" w:eastAsia="標楷體" w:hAnsi="標楷體" w:hint="eastAsia"/>
        </w:rPr>
        <w:t>4</w:t>
      </w:r>
      <w:r w:rsidR="00041E8C" w:rsidRPr="00AD7D2F">
        <w:rPr>
          <w:rFonts w:ascii="標楷體" w:eastAsia="標楷體" w:hAnsi="標楷體" w:hint="eastAsia"/>
        </w:rPr>
        <w:t>年</w:t>
      </w:r>
      <w:r w:rsidR="00094DB9">
        <w:rPr>
          <w:rFonts w:ascii="標楷體" w:eastAsia="標楷體" w:hAnsi="標楷體" w:hint="eastAsia"/>
        </w:rPr>
        <w:t>7</w:t>
      </w:r>
      <w:r w:rsidR="00A83232" w:rsidRPr="00AD7D2F">
        <w:rPr>
          <w:rFonts w:ascii="標楷體" w:eastAsia="標楷體" w:hAnsi="標楷體" w:hint="eastAsia"/>
        </w:rPr>
        <w:t>月</w:t>
      </w:r>
      <w:r w:rsidR="00094DB9">
        <w:rPr>
          <w:rFonts w:ascii="標楷體" w:eastAsia="標楷體" w:hAnsi="標楷體" w:hint="eastAsia"/>
        </w:rPr>
        <w:t>13</w:t>
      </w:r>
      <w:r w:rsidR="00A83232" w:rsidRPr="00AD7D2F">
        <w:rPr>
          <w:rFonts w:ascii="標楷體" w:eastAsia="標楷體" w:hAnsi="標楷體" w:hint="eastAsia"/>
        </w:rPr>
        <w:t>日</w:t>
      </w:r>
      <w:r w:rsidR="00AD7D2F">
        <w:rPr>
          <w:rFonts w:ascii="標楷體" w:eastAsia="標楷體" w:hAnsi="標楷體" w:hint="eastAsia"/>
        </w:rPr>
        <w:t>至</w:t>
      </w:r>
      <w:r w:rsidR="001E00F1">
        <w:rPr>
          <w:rFonts w:ascii="標楷體" w:eastAsia="標楷體" w:hAnsi="標楷體" w:hint="eastAsia"/>
        </w:rPr>
        <w:t>1</w:t>
      </w:r>
      <w:r w:rsidR="00094DB9">
        <w:rPr>
          <w:rFonts w:ascii="標楷體" w:eastAsia="標楷體" w:hAnsi="標楷體" w:hint="eastAsia"/>
        </w:rPr>
        <w:t>7</w:t>
      </w:r>
      <w:r w:rsidR="00AD7D2F">
        <w:rPr>
          <w:rFonts w:ascii="標楷體" w:eastAsia="標楷體" w:hAnsi="標楷體" w:hint="eastAsia"/>
        </w:rPr>
        <w:t>日</w:t>
      </w:r>
      <w:r w:rsidR="00A83232" w:rsidRPr="00AD7D2F">
        <w:rPr>
          <w:rFonts w:ascii="標楷體" w:eastAsia="標楷體" w:hAnsi="標楷體" w:hint="eastAsia"/>
        </w:rPr>
        <w:t>（星期</w:t>
      </w:r>
      <w:r w:rsidR="00AD7D2F">
        <w:rPr>
          <w:rFonts w:ascii="標楷體" w:eastAsia="標楷體" w:hAnsi="標楷體" w:hint="eastAsia"/>
        </w:rPr>
        <w:t>一至</w:t>
      </w:r>
      <w:r w:rsidR="00A83232" w:rsidRPr="00AD7D2F">
        <w:rPr>
          <w:rFonts w:ascii="標楷體" w:eastAsia="標楷體" w:hAnsi="標楷體" w:hint="eastAsia"/>
        </w:rPr>
        <w:t>五）。</w:t>
      </w:r>
    </w:p>
    <w:p w:rsidR="003C238E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="003C238E" w:rsidRPr="00AD7D2F">
        <w:rPr>
          <w:rFonts w:ascii="標楷體" w:eastAsia="標楷體" w:hAnsi="標楷體" w:hint="eastAsia"/>
        </w:rPr>
        <w:t>即日起至10</w:t>
      </w:r>
      <w:r w:rsidR="001E00F1">
        <w:rPr>
          <w:rFonts w:ascii="標楷體" w:eastAsia="標楷體" w:hAnsi="標楷體" w:hint="eastAsia"/>
        </w:rPr>
        <w:t>4</w:t>
      </w:r>
      <w:r w:rsidR="003C238E" w:rsidRPr="00AD7D2F">
        <w:rPr>
          <w:rFonts w:ascii="標楷體" w:eastAsia="標楷體" w:hAnsi="標楷體" w:hint="eastAsia"/>
        </w:rPr>
        <w:t>年</w:t>
      </w:r>
      <w:r w:rsidR="00094DB9">
        <w:rPr>
          <w:rFonts w:ascii="標楷體" w:eastAsia="標楷體" w:hAnsi="標楷體" w:hint="eastAsia"/>
        </w:rPr>
        <w:t>6月30</w:t>
      </w:r>
      <w:r w:rsidR="003C238E" w:rsidRPr="00AD7D2F">
        <w:rPr>
          <w:rFonts w:ascii="標楷體" w:eastAsia="標楷體" w:hAnsi="標楷體" w:hint="eastAsia"/>
        </w:rPr>
        <w:t>日（星期</w:t>
      </w:r>
      <w:r w:rsidR="00094DB9">
        <w:rPr>
          <w:rFonts w:ascii="標楷體" w:eastAsia="標楷體" w:hAnsi="標楷體" w:hint="eastAsia"/>
        </w:rPr>
        <w:t>二</w:t>
      </w:r>
      <w:r w:rsidR="003C238E" w:rsidRPr="00AD7D2F">
        <w:rPr>
          <w:rFonts w:ascii="標楷體" w:eastAsia="標楷體" w:hAnsi="標楷體" w:hint="eastAsia"/>
        </w:rPr>
        <w:t>）止。</w:t>
      </w:r>
    </w:p>
    <w:p w:rsidR="0055656A" w:rsidRPr="0055656A" w:rsidRDefault="00E90E16" w:rsidP="0055656A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 w:rsidR="00AD7D2F">
        <w:rPr>
          <w:rFonts w:ascii="標楷體" w:eastAsia="標楷體" w:hAnsi="標楷體" w:hint="eastAsia"/>
        </w:rPr>
        <w:t>臺北市</w:t>
      </w:r>
      <w:r w:rsidR="00462FBF" w:rsidRPr="00462FBF">
        <w:rPr>
          <w:rFonts w:ascii="標楷體" w:eastAsia="標楷體" w:hAnsi="標楷體" w:hint="eastAsia"/>
        </w:rPr>
        <w:t>內湖區內湖國民小學(臺北市內湖區內湖路2段41號)。</w:t>
      </w:r>
    </w:p>
    <w:p w:rsidR="009F15B3" w:rsidRDefault="00AD7D2F" w:rsidP="00B35CA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課程架構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活用理論策略，</w:t>
      </w:r>
      <w:proofErr w:type="gramStart"/>
      <w:r w:rsidRPr="009F15B3">
        <w:rPr>
          <w:rFonts w:ascii="標楷體" w:eastAsia="標楷體" w:hAnsi="標楷體" w:hint="eastAsia"/>
        </w:rPr>
        <w:t>釐</w:t>
      </w:r>
      <w:proofErr w:type="gramEnd"/>
      <w:r w:rsidRPr="009F15B3">
        <w:rPr>
          <w:rFonts w:ascii="標楷體" w:eastAsia="標楷體" w:hAnsi="標楷體" w:hint="eastAsia"/>
        </w:rPr>
        <w:t>清語文教學迷思，回歸課堂教學本質。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以三家版本（康軒、翰林、南一）</w:t>
      </w:r>
      <w:r w:rsidR="00462FBF">
        <w:rPr>
          <w:rFonts w:ascii="標楷體" w:eastAsia="標楷體" w:hAnsi="標楷體" w:hint="eastAsia"/>
        </w:rPr>
        <w:t>低</w:t>
      </w:r>
      <w:r w:rsidRPr="009F15B3">
        <w:rPr>
          <w:rFonts w:ascii="標楷體" w:eastAsia="標楷體" w:hAnsi="標楷體" w:hint="eastAsia"/>
        </w:rPr>
        <w:t>年級教材內容為主，以</w:t>
      </w:r>
      <w:proofErr w:type="gramStart"/>
      <w:r w:rsidRPr="009F15B3">
        <w:rPr>
          <w:rFonts w:ascii="標楷體" w:eastAsia="標楷體" w:hAnsi="標楷體" w:hint="eastAsia"/>
        </w:rPr>
        <w:t>實際課例進行</w:t>
      </w:r>
      <w:proofErr w:type="gramEnd"/>
      <w:r w:rsidRPr="009F15B3">
        <w:rPr>
          <w:rFonts w:ascii="標楷體" w:eastAsia="標楷體" w:hAnsi="標楷體" w:hint="eastAsia"/>
        </w:rPr>
        <w:t>完整教學示範及討論。（區隔於關鍵能力36小時教材教法之研習）</w:t>
      </w:r>
      <w:r w:rsidR="00623ABA" w:rsidRPr="009F15B3">
        <w:rPr>
          <w:rFonts w:ascii="標楷體" w:eastAsia="標楷體" w:hAnsi="標楷體" w:hint="eastAsia"/>
        </w:rPr>
        <w:t>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選擇</w:t>
      </w:r>
      <w:proofErr w:type="gramStart"/>
      <w:r w:rsidR="00B57FDC">
        <w:rPr>
          <w:rFonts w:ascii="標楷體" w:eastAsia="標楷體" w:hAnsi="標楷體" w:hint="eastAsia"/>
        </w:rPr>
        <w:t>低</w:t>
      </w:r>
      <w:r w:rsidRPr="009F15B3">
        <w:rPr>
          <w:rFonts w:ascii="標楷體" w:eastAsia="標楷體" w:hAnsi="標楷體" w:hint="eastAsia"/>
        </w:rPr>
        <w:t>年級課例</w:t>
      </w:r>
      <w:proofErr w:type="gramEnd"/>
      <w:r w:rsidRPr="009F15B3">
        <w:rPr>
          <w:rFonts w:ascii="標楷體" w:eastAsia="標楷體" w:hAnsi="標楷體" w:hint="eastAsia"/>
        </w:rPr>
        <w:t>，聚焦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年級語文重點，每一個</w:t>
      </w:r>
      <w:proofErr w:type="gramStart"/>
      <w:r w:rsidRPr="009F15B3">
        <w:rPr>
          <w:rFonts w:ascii="標楷體" w:eastAsia="標楷體" w:hAnsi="標楷體" w:hint="eastAsia"/>
        </w:rPr>
        <w:t>課例均作</w:t>
      </w:r>
      <w:proofErr w:type="gramEnd"/>
      <w:r w:rsidRPr="009F15B3">
        <w:rPr>
          <w:rFonts w:ascii="標楷體" w:eastAsia="標楷體" w:hAnsi="標楷體" w:hint="eastAsia"/>
        </w:rPr>
        <w:t>完整教材分析及教學活動設計。教學活動融入閱讀理解策略、讀寫結合－練習口述筆述，修改補充現有教材習作，評量命題等項目，作為研習產出主要成果。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實際帶領</w:t>
      </w:r>
      <w:proofErr w:type="gramStart"/>
      <w:r w:rsidRPr="009F15B3">
        <w:rPr>
          <w:rFonts w:ascii="標楷體" w:eastAsia="標楷體" w:hAnsi="標楷體" w:hint="eastAsia"/>
        </w:rPr>
        <w:t>共同備課歷程</w:t>
      </w:r>
      <w:proofErr w:type="gramEnd"/>
      <w:r w:rsidRPr="009F15B3">
        <w:rPr>
          <w:rFonts w:ascii="標楷體" w:eastAsia="標楷體" w:hAnsi="標楷體" w:hint="eastAsia"/>
        </w:rPr>
        <w:t>，提供語文教學多元思考。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針對</w:t>
      </w:r>
      <w:r w:rsidR="00B57FDC">
        <w:rPr>
          <w:rFonts w:ascii="標楷體" w:eastAsia="標楷體" w:hAnsi="標楷體" w:hint="eastAsia"/>
        </w:rPr>
        <w:t>低</w:t>
      </w:r>
      <w:r w:rsidRPr="009F15B3">
        <w:rPr>
          <w:rFonts w:ascii="標楷體" w:eastAsia="標楷體" w:hAnsi="標楷體" w:hint="eastAsia"/>
        </w:rPr>
        <w:t>年級教學評量進行討論及實作。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9745" w:type="dxa"/>
        <w:jc w:val="right"/>
        <w:tblInd w:w="-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544"/>
        <w:gridCol w:w="1701"/>
        <w:gridCol w:w="2090"/>
      </w:tblGrid>
      <w:tr w:rsidR="0010503B" w:rsidRPr="00033DF2" w:rsidTr="00447698">
        <w:trPr>
          <w:jc w:val="right"/>
        </w:trPr>
        <w:tc>
          <w:tcPr>
            <w:tcW w:w="993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主講座</w:t>
            </w:r>
          </w:p>
        </w:tc>
        <w:tc>
          <w:tcPr>
            <w:tcW w:w="2090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10503B" w:rsidRPr="00033DF2" w:rsidTr="00447698">
        <w:trPr>
          <w:trHeight w:val="360"/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課程規劃說明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</w:tc>
        <w:tc>
          <w:tcPr>
            <w:tcW w:w="2090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503B" w:rsidRPr="00033DF2" w:rsidTr="00447698">
        <w:trPr>
          <w:trHeight w:val="360"/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文本解讀與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共同備課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</w:tc>
        <w:tc>
          <w:tcPr>
            <w:tcW w:w="2090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DF0056">
        <w:trPr>
          <w:trHeight w:val="498"/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</w:tc>
        <w:tc>
          <w:tcPr>
            <w:tcW w:w="2090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447698">
        <w:trPr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(二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語文教學的迷思與困境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</w:tc>
        <w:tc>
          <w:tcPr>
            <w:tcW w:w="2090" w:type="dxa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DF0056">
        <w:trPr>
          <w:trHeight w:val="469"/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200">
              <w:rPr>
                <w:rFonts w:ascii="標楷體" w:eastAsia="標楷體" w:hAnsi="標楷體" w:hint="eastAsia"/>
              </w:rPr>
              <w:t>語文教學的核心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</w:tc>
        <w:tc>
          <w:tcPr>
            <w:tcW w:w="2090" w:type="dxa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447698">
        <w:trPr>
          <w:jc w:val="right"/>
        </w:trPr>
        <w:tc>
          <w:tcPr>
            <w:tcW w:w="993" w:type="dxa"/>
            <w:vMerge w:val="restart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（三）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文本解讀與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共同備課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(二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張寶文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90" w:type="dxa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447698">
        <w:trPr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544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分組討論(二)</w:t>
            </w:r>
          </w:p>
        </w:tc>
        <w:tc>
          <w:tcPr>
            <w:tcW w:w="1701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涂美珠老師</w:t>
            </w:r>
          </w:p>
        </w:tc>
        <w:tc>
          <w:tcPr>
            <w:tcW w:w="2090" w:type="dxa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447698">
        <w:trPr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低年級字詞教學(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DF0056">
        <w:trPr>
          <w:trHeight w:val="466"/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低年級字詞教學(二)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447698">
        <w:trPr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文本解讀與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共同備課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0503B" w:rsidRPr="00033DF2" w:rsidTr="00DF0056">
        <w:trPr>
          <w:trHeight w:val="477"/>
          <w:jc w:val="right"/>
        </w:trPr>
        <w:tc>
          <w:tcPr>
            <w:tcW w:w="993" w:type="dxa"/>
            <w:vMerge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黃維瑜校長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084F69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</w:p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十、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proofErr w:type="gramStart"/>
      <w:r w:rsidR="001C3DC8">
        <w:rPr>
          <w:rFonts w:ascii="標楷體" w:eastAsia="標楷體" w:hAnsi="標楷體" w:hint="eastAsia"/>
        </w:rPr>
        <w:t>（</w:t>
      </w:r>
      <w:proofErr w:type="gramEnd"/>
      <w:r w:rsidR="001C3DC8">
        <w:rPr>
          <w:rFonts w:ascii="標楷體" w:eastAsia="標楷體" w:hAnsi="標楷體" w:hint="eastAsia"/>
        </w:rPr>
        <w:t>http://insc.tp.edu.tw</w:t>
      </w:r>
      <w:proofErr w:type="gramStart"/>
      <w:r w:rsidR="001C3DC8">
        <w:rPr>
          <w:rFonts w:ascii="標楷體" w:eastAsia="標楷體" w:hAnsi="標楷體" w:hint="eastAsia"/>
        </w:rPr>
        <w:t>）</w:t>
      </w:r>
      <w:proofErr w:type="gramEnd"/>
      <w:r w:rsidR="002343C8">
        <w:rPr>
          <w:rFonts w:ascii="標楷體" w:eastAsia="標楷體" w:hAnsi="標楷體" w:hint="eastAsia"/>
        </w:rPr>
        <w:t xml:space="preserve">             </w:t>
      </w:r>
      <w:r w:rsidR="002343C8">
        <w:rPr>
          <w:rFonts w:ascii="標楷體" w:eastAsia="標楷體" w:hAnsi="標楷體"/>
        </w:rPr>
        <w:br/>
      </w:r>
      <w:r w:rsidR="002343C8">
        <w:rPr>
          <w:rFonts w:ascii="標楷體" w:eastAsia="標楷體" w:hAnsi="標楷體" w:hint="eastAsia"/>
        </w:rPr>
        <w:t xml:space="preserve">              </w:t>
      </w:r>
      <w:r w:rsidR="001C3DC8" w:rsidRPr="00E90E16">
        <w:rPr>
          <w:rFonts w:ascii="標楷體" w:eastAsia="標楷體" w:hAnsi="標楷體" w:hint="eastAsia"/>
        </w:rPr>
        <w:t>報名，並經行政程序核准後，由貴校研習承辦人進入系統</w:t>
      </w:r>
      <w:proofErr w:type="gramStart"/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proofErr w:type="gramEnd"/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完成薦派報名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，如報名踴躍而致額滿，本中心得提前截止報名，</w:t>
      </w:r>
      <w:r w:rsidR="004E4810" w:rsidRPr="00E90E16">
        <w:rPr>
          <w:rFonts w:ascii="標楷體" w:eastAsia="標楷體" w:hAnsi="標楷體" w:hint="eastAsia"/>
        </w:rPr>
        <w:t>並於報名截止後3日內公布研習名單(以各研習員於教師在職研習網中登錄之電子郵件信箱通知)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</w:t>
      </w:r>
      <w:proofErr w:type="gramEnd"/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proofErr w:type="gramStart"/>
      <w:r w:rsidR="00CA10D4">
        <w:rPr>
          <w:rFonts w:ascii="標楷體" w:eastAsia="標楷體" w:hAnsi="標楷體" w:hint="eastAsia"/>
          <w:shd w:val="clear" w:color="auto" w:fill="FFFFFF"/>
        </w:rPr>
        <w:t>）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2343D5" w:rsidRPr="00CA10D4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02347A">
        <w:rPr>
          <w:rFonts w:ascii="標楷體" w:eastAsia="標楷體" w:hAnsi="標楷體" w:hint="eastAsia"/>
        </w:rPr>
        <w:t>30</w:t>
      </w:r>
      <w:r w:rsidRPr="00E90E16">
        <w:rPr>
          <w:rFonts w:ascii="標楷體" w:eastAsia="標楷體" w:hAnsi="標楷體" w:hint="eastAsia"/>
        </w:rPr>
        <w:t>小時研習時數；請假時數超過研習總時數之五分之一者，不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教務組</w:t>
      </w:r>
      <w:r w:rsidR="002343C8">
        <w:rPr>
          <w:rFonts w:ascii="標楷體" w:eastAsia="標楷體" w:hAnsi="標楷體" w:hint="eastAsia"/>
        </w:rPr>
        <w:t>徐美慧</w:t>
      </w:r>
      <w:r w:rsidR="002343D5">
        <w:rPr>
          <w:rFonts w:ascii="標楷體" w:eastAsia="標楷體" w:hAnsi="標楷體" w:hint="eastAsia"/>
        </w:rPr>
        <w:t>研究教師</w:t>
      </w:r>
      <w:r w:rsidRPr="00E90E16">
        <w:rPr>
          <w:rFonts w:ascii="標楷體" w:eastAsia="標楷體" w:hAnsi="標楷體" w:hint="eastAsia"/>
        </w:rPr>
        <w:t>，聯繫電話：</w:t>
      </w:r>
      <w:r w:rsidRPr="006C59A6">
        <w:rPr>
          <w:rFonts w:eastAsia="標楷體" w:hAnsi="標楷體" w:hint="eastAsia"/>
          <w:kern w:val="0"/>
        </w:rPr>
        <w:t>2861-6942</w:t>
      </w:r>
      <w:r w:rsidRPr="006C59A6">
        <w:rPr>
          <w:rFonts w:eastAsia="標楷體" w:hAnsi="標楷體" w:hint="eastAsia"/>
          <w:kern w:val="0"/>
        </w:rPr>
        <w:t>轉</w:t>
      </w:r>
      <w:r w:rsidRPr="006C59A6">
        <w:rPr>
          <w:rFonts w:eastAsia="標楷體" w:hAnsi="標楷體" w:hint="eastAsia"/>
          <w:kern w:val="0"/>
        </w:rPr>
        <w:t>21</w:t>
      </w:r>
      <w:r w:rsidR="002343D5" w:rsidRPr="006C59A6">
        <w:rPr>
          <w:rFonts w:eastAsia="標楷體" w:hAnsi="標楷體" w:hint="eastAsia"/>
          <w:kern w:val="0"/>
        </w:rPr>
        <w:t>3</w:t>
      </w:r>
      <w:r w:rsidRPr="006C59A6">
        <w:rPr>
          <w:rFonts w:eastAsia="標楷體" w:hAnsi="標楷體" w:hint="eastAsia"/>
          <w:kern w:val="0"/>
        </w:rPr>
        <w:t>，</w:t>
      </w:r>
      <w:r w:rsidR="002343C8">
        <w:rPr>
          <w:rFonts w:eastAsia="標楷體" w:hAnsi="標楷體"/>
          <w:kern w:val="0"/>
        </w:rPr>
        <w:br/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727E39">
        <w:rPr>
          <w:rFonts w:ascii="標楷體" w:eastAsia="標楷體" w:hAnsi="標楷體" w:hint="eastAsia"/>
        </w:rPr>
        <w:t>miju999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proofErr w:type="gramStart"/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</w:t>
      </w:r>
      <w:proofErr w:type="gramEnd"/>
      <w:r w:rsidRPr="00E90E16">
        <w:rPr>
          <w:rFonts w:ascii="標楷體" w:eastAsia="標楷體" w:hAnsi="標楷體" w:hint="eastAsia"/>
          <w:bCs/>
        </w:rPr>
        <w:t>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C78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62" w:rsidRDefault="00CB4C62" w:rsidP="00873830">
      <w:r>
        <w:separator/>
      </w:r>
    </w:p>
  </w:endnote>
  <w:endnote w:type="continuationSeparator" w:id="0">
    <w:p w:rsidR="00CB4C62" w:rsidRDefault="00CB4C62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62" w:rsidRDefault="00CB4C62" w:rsidP="00873830">
      <w:r>
        <w:separator/>
      </w:r>
    </w:p>
  </w:footnote>
  <w:footnote w:type="continuationSeparator" w:id="0">
    <w:p w:rsidR="00CB4C62" w:rsidRDefault="00CB4C62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>
    <w:nsid w:val="70617B7A"/>
    <w:multiLevelType w:val="hybridMultilevel"/>
    <w:tmpl w:val="9CFE3368"/>
    <w:lvl w:ilvl="0" w:tplc="4A4485DE">
      <w:start w:val="1"/>
      <w:numFmt w:val="taiwaneseCountingThousand"/>
      <w:lvlText w:val="（%1）"/>
      <w:lvlJc w:val="left"/>
      <w:pPr>
        <w:ind w:left="908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45001"/>
    <w:rsid w:val="000503CD"/>
    <w:rsid w:val="000521EE"/>
    <w:rsid w:val="00063ECF"/>
    <w:rsid w:val="00073DA1"/>
    <w:rsid w:val="000809E6"/>
    <w:rsid w:val="00084F69"/>
    <w:rsid w:val="00090F9F"/>
    <w:rsid w:val="000924A4"/>
    <w:rsid w:val="00092D26"/>
    <w:rsid w:val="00094DB9"/>
    <w:rsid w:val="000A1C93"/>
    <w:rsid w:val="000A269D"/>
    <w:rsid w:val="000A4E85"/>
    <w:rsid w:val="000A7D1F"/>
    <w:rsid w:val="000C09FE"/>
    <w:rsid w:val="000C26EC"/>
    <w:rsid w:val="000D213A"/>
    <w:rsid w:val="000D3DB7"/>
    <w:rsid w:val="000D4841"/>
    <w:rsid w:val="000D667D"/>
    <w:rsid w:val="000E1140"/>
    <w:rsid w:val="000E5E2D"/>
    <w:rsid w:val="000F2DEC"/>
    <w:rsid w:val="000F336E"/>
    <w:rsid w:val="000F3585"/>
    <w:rsid w:val="000F7B86"/>
    <w:rsid w:val="0010503B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664DA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0F1"/>
    <w:rsid w:val="001E0505"/>
    <w:rsid w:val="001F5CBE"/>
    <w:rsid w:val="00206682"/>
    <w:rsid w:val="00207BED"/>
    <w:rsid w:val="00212567"/>
    <w:rsid w:val="00214B47"/>
    <w:rsid w:val="00216EAF"/>
    <w:rsid w:val="002178C2"/>
    <w:rsid w:val="00222F2D"/>
    <w:rsid w:val="00223AAE"/>
    <w:rsid w:val="00225ABF"/>
    <w:rsid w:val="00231DAA"/>
    <w:rsid w:val="002343C8"/>
    <w:rsid w:val="002343D5"/>
    <w:rsid w:val="00242A83"/>
    <w:rsid w:val="00245401"/>
    <w:rsid w:val="002468E6"/>
    <w:rsid w:val="002470C8"/>
    <w:rsid w:val="002622FB"/>
    <w:rsid w:val="00273855"/>
    <w:rsid w:val="00284A88"/>
    <w:rsid w:val="00290E42"/>
    <w:rsid w:val="00291C9A"/>
    <w:rsid w:val="00292093"/>
    <w:rsid w:val="00292B40"/>
    <w:rsid w:val="00296043"/>
    <w:rsid w:val="00297D7E"/>
    <w:rsid w:val="002A5B54"/>
    <w:rsid w:val="002B2A41"/>
    <w:rsid w:val="002C2ABF"/>
    <w:rsid w:val="002C7AE0"/>
    <w:rsid w:val="002D32C8"/>
    <w:rsid w:val="002D388C"/>
    <w:rsid w:val="002E1768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50AC7"/>
    <w:rsid w:val="00351E6A"/>
    <w:rsid w:val="00352439"/>
    <w:rsid w:val="003527F5"/>
    <w:rsid w:val="003568E6"/>
    <w:rsid w:val="00374F39"/>
    <w:rsid w:val="00397D58"/>
    <w:rsid w:val="003A239A"/>
    <w:rsid w:val="003C0EE7"/>
    <w:rsid w:val="003C238E"/>
    <w:rsid w:val="003C2AEA"/>
    <w:rsid w:val="003C69EF"/>
    <w:rsid w:val="003C6A50"/>
    <w:rsid w:val="003D446C"/>
    <w:rsid w:val="003D77E7"/>
    <w:rsid w:val="003E400F"/>
    <w:rsid w:val="003E7B39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6A6A"/>
    <w:rsid w:val="00457171"/>
    <w:rsid w:val="00462FBF"/>
    <w:rsid w:val="00464DEF"/>
    <w:rsid w:val="00474C61"/>
    <w:rsid w:val="00475567"/>
    <w:rsid w:val="004756B8"/>
    <w:rsid w:val="00475A03"/>
    <w:rsid w:val="00497BB2"/>
    <w:rsid w:val="004A1AA5"/>
    <w:rsid w:val="004A3DA5"/>
    <w:rsid w:val="004A6010"/>
    <w:rsid w:val="004B2F70"/>
    <w:rsid w:val="004B3069"/>
    <w:rsid w:val="004B5DDF"/>
    <w:rsid w:val="004D1D54"/>
    <w:rsid w:val="004D666A"/>
    <w:rsid w:val="004E4810"/>
    <w:rsid w:val="004E7EA5"/>
    <w:rsid w:val="004F0083"/>
    <w:rsid w:val="004F06C7"/>
    <w:rsid w:val="004F2777"/>
    <w:rsid w:val="004F3489"/>
    <w:rsid w:val="00513709"/>
    <w:rsid w:val="005246A1"/>
    <w:rsid w:val="00535E27"/>
    <w:rsid w:val="00537C50"/>
    <w:rsid w:val="005403E2"/>
    <w:rsid w:val="005421FC"/>
    <w:rsid w:val="00542885"/>
    <w:rsid w:val="005428A5"/>
    <w:rsid w:val="00545179"/>
    <w:rsid w:val="00547C75"/>
    <w:rsid w:val="00552543"/>
    <w:rsid w:val="0055656A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A3C47"/>
    <w:rsid w:val="005B0533"/>
    <w:rsid w:val="005B52AE"/>
    <w:rsid w:val="005B781F"/>
    <w:rsid w:val="005D5BFD"/>
    <w:rsid w:val="005E4ABA"/>
    <w:rsid w:val="005F192B"/>
    <w:rsid w:val="006005AC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678D2"/>
    <w:rsid w:val="006816FD"/>
    <w:rsid w:val="00681FD5"/>
    <w:rsid w:val="0068273C"/>
    <w:rsid w:val="006844C4"/>
    <w:rsid w:val="006B5503"/>
    <w:rsid w:val="006B72F7"/>
    <w:rsid w:val="006C59A6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E39"/>
    <w:rsid w:val="00727F56"/>
    <w:rsid w:val="00747DC7"/>
    <w:rsid w:val="00753F7F"/>
    <w:rsid w:val="007542D4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C15BE"/>
    <w:rsid w:val="007C4A5C"/>
    <w:rsid w:val="007D5567"/>
    <w:rsid w:val="007E5335"/>
    <w:rsid w:val="007E6453"/>
    <w:rsid w:val="007E6DDC"/>
    <w:rsid w:val="007F1459"/>
    <w:rsid w:val="007F1B07"/>
    <w:rsid w:val="007F235A"/>
    <w:rsid w:val="007F5604"/>
    <w:rsid w:val="007F7134"/>
    <w:rsid w:val="00814D07"/>
    <w:rsid w:val="00815539"/>
    <w:rsid w:val="00816399"/>
    <w:rsid w:val="00816BB7"/>
    <w:rsid w:val="00821539"/>
    <w:rsid w:val="00835390"/>
    <w:rsid w:val="00836E18"/>
    <w:rsid w:val="008374BE"/>
    <w:rsid w:val="00842CCE"/>
    <w:rsid w:val="0085527C"/>
    <w:rsid w:val="00864E21"/>
    <w:rsid w:val="00873830"/>
    <w:rsid w:val="00874361"/>
    <w:rsid w:val="00877A83"/>
    <w:rsid w:val="00884B19"/>
    <w:rsid w:val="008906BD"/>
    <w:rsid w:val="00893A57"/>
    <w:rsid w:val="008A3876"/>
    <w:rsid w:val="008B4463"/>
    <w:rsid w:val="008C49DB"/>
    <w:rsid w:val="008D754F"/>
    <w:rsid w:val="008E07CD"/>
    <w:rsid w:val="008E224B"/>
    <w:rsid w:val="008E5700"/>
    <w:rsid w:val="009027A8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36088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A4042"/>
    <w:rsid w:val="009A7889"/>
    <w:rsid w:val="009C00A8"/>
    <w:rsid w:val="009C1B11"/>
    <w:rsid w:val="009C4872"/>
    <w:rsid w:val="009D58EC"/>
    <w:rsid w:val="009D693F"/>
    <w:rsid w:val="009E00CE"/>
    <w:rsid w:val="009F0075"/>
    <w:rsid w:val="009F15B3"/>
    <w:rsid w:val="009F2C77"/>
    <w:rsid w:val="00A122D3"/>
    <w:rsid w:val="00A222B0"/>
    <w:rsid w:val="00A3186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4508"/>
    <w:rsid w:val="00A76B7E"/>
    <w:rsid w:val="00A8090E"/>
    <w:rsid w:val="00A81D78"/>
    <w:rsid w:val="00A83232"/>
    <w:rsid w:val="00A97135"/>
    <w:rsid w:val="00AA36D6"/>
    <w:rsid w:val="00AB4E9F"/>
    <w:rsid w:val="00AD7D18"/>
    <w:rsid w:val="00AD7D2F"/>
    <w:rsid w:val="00AF73EA"/>
    <w:rsid w:val="00B015A0"/>
    <w:rsid w:val="00B06043"/>
    <w:rsid w:val="00B111AB"/>
    <w:rsid w:val="00B349FD"/>
    <w:rsid w:val="00B35CA9"/>
    <w:rsid w:val="00B36D9C"/>
    <w:rsid w:val="00B41B56"/>
    <w:rsid w:val="00B41D95"/>
    <w:rsid w:val="00B54A70"/>
    <w:rsid w:val="00B57FDC"/>
    <w:rsid w:val="00B662E1"/>
    <w:rsid w:val="00B67538"/>
    <w:rsid w:val="00B678F1"/>
    <w:rsid w:val="00B830E1"/>
    <w:rsid w:val="00B8454A"/>
    <w:rsid w:val="00B85C3E"/>
    <w:rsid w:val="00B95ED2"/>
    <w:rsid w:val="00B9740C"/>
    <w:rsid w:val="00BA6F44"/>
    <w:rsid w:val="00BA75AA"/>
    <w:rsid w:val="00BB74A8"/>
    <w:rsid w:val="00BC05D2"/>
    <w:rsid w:val="00BC2374"/>
    <w:rsid w:val="00BC71F5"/>
    <w:rsid w:val="00BD1A19"/>
    <w:rsid w:val="00BD73FD"/>
    <w:rsid w:val="00BE1688"/>
    <w:rsid w:val="00BE43CF"/>
    <w:rsid w:val="00BE6822"/>
    <w:rsid w:val="00BE6EFB"/>
    <w:rsid w:val="00BE7AE0"/>
    <w:rsid w:val="00BE7AE6"/>
    <w:rsid w:val="00BF72BC"/>
    <w:rsid w:val="00C04122"/>
    <w:rsid w:val="00C04485"/>
    <w:rsid w:val="00C05501"/>
    <w:rsid w:val="00C13120"/>
    <w:rsid w:val="00C25ABF"/>
    <w:rsid w:val="00C36BA8"/>
    <w:rsid w:val="00C411F7"/>
    <w:rsid w:val="00C50D67"/>
    <w:rsid w:val="00C64396"/>
    <w:rsid w:val="00C6479C"/>
    <w:rsid w:val="00C662E7"/>
    <w:rsid w:val="00C80048"/>
    <w:rsid w:val="00C80107"/>
    <w:rsid w:val="00C80170"/>
    <w:rsid w:val="00C92546"/>
    <w:rsid w:val="00CA10D4"/>
    <w:rsid w:val="00CA6052"/>
    <w:rsid w:val="00CA7C90"/>
    <w:rsid w:val="00CB4C62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CF58A7"/>
    <w:rsid w:val="00D16C96"/>
    <w:rsid w:val="00D17CD9"/>
    <w:rsid w:val="00D20EC4"/>
    <w:rsid w:val="00D31C1A"/>
    <w:rsid w:val="00D346E6"/>
    <w:rsid w:val="00D34930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D3EE2"/>
    <w:rsid w:val="00DE09B6"/>
    <w:rsid w:val="00DE1D43"/>
    <w:rsid w:val="00DF0056"/>
    <w:rsid w:val="00DF76A9"/>
    <w:rsid w:val="00E0197A"/>
    <w:rsid w:val="00E10FD6"/>
    <w:rsid w:val="00E11572"/>
    <w:rsid w:val="00E14CF2"/>
    <w:rsid w:val="00E21ED7"/>
    <w:rsid w:val="00E25FAE"/>
    <w:rsid w:val="00E30A39"/>
    <w:rsid w:val="00E537C5"/>
    <w:rsid w:val="00E676D5"/>
    <w:rsid w:val="00E710DF"/>
    <w:rsid w:val="00E72875"/>
    <w:rsid w:val="00E75FB7"/>
    <w:rsid w:val="00E81A73"/>
    <w:rsid w:val="00E85B33"/>
    <w:rsid w:val="00E90E16"/>
    <w:rsid w:val="00E9194F"/>
    <w:rsid w:val="00E957D1"/>
    <w:rsid w:val="00EA2BE5"/>
    <w:rsid w:val="00EA507B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E04EC"/>
    <w:rsid w:val="00EF0312"/>
    <w:rsid w:val="00EF1652"/>
    <w:rsid w:val="00EF1C07"/>
    <w:rsid w:val="00EF3306"/>
    <w:rsid w:val="00F013CF"/>
    <w:rsid w:val="00F25574"/>
    <w:rsid w:val="00F26F53"/>
    <w:rsid w:val="00F32BB7"/>
    <w:rsid w:val="00F32F5E"/>
    <w:rsid w:val="00F35F34"/>
    <w:rsid w:val="00F62CBB"/>
    <w:rsid w:val="00F67368"/>
    <w:rsid w:val="00F73EEF"/>
    <w:rsid w:val="00F74F58"/>
    <w:rsid w:val="00F851F0"/>
    <w:rsid w:val="00F85AD1"/>
    <w:rsid w:val="00F9325A"/>
    <w:rsid w:val="00FA3B79"/>
    <w:rsid w:val="00FB0F87"/>
    <w:rsid w:val="00FD2C4F"/>
    <w:rsid w:val="00FD37FC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97EAC-D25B-4D83-BCF6-48EDB931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278</Words>
  <Characters>1585</Characters>
  <Application>Microsoft Office Word</Application>
  <DocSecurity>0</DocSecurity>
  <Lines>13</Lines>
  <Paragraphs>3</Paragraphs>
  <ScaleCrop>false</ScaleCrop>
  <Company>888TIGER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徐美慧</cp:lastModifiedBy>
  <cp:revision>43</cp:revision>
  <cp:lastPrinted>2012-12-29T01:15:00Z</cp:lastPrinted>
  <dcterms:created xsi:type="dcterms:W3CDTF">2014-12-24T03:50:00Z</dcterms:created>
  <dcterms:modified xsi:type="dcterms:W3CDTF">2015-06-22T06:00:00Z</dcterms:modified>
</cp:coreProperties>
</file>