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41" w:rsidRPr="00DB0F37" w:rsidRDefault="003C4B41" w:rsidP="003C4B41">
      <w:pPr>
        <w:pStyle w:val="1"/>
        <w:spacing w:line="240" w:lineRule="auto"/>
        <w:rPr>
          <w:rFonts w:ascii="Times New Roman" w:hAnsi="Times New Roman"/>
        </w:rPr>
      </w:pPr>
      <w:r w:rsidRPr="00DB0F37">
        <w:rPr>
          <w:rFonts w:ascii="Times New Roman" w:hAnsi="Times New Roman"/>
        </w:rPr>
        <w:t>新北市埔墘國小推動能源教育績優學校示範觀摩實施計畫</w:t>
      </w:r>
    </w:p>
    <w:p w:rsidR="003C4B41" w:rsidRPr="00DB0F37" w:rsidRDefault="003C4B41" w:rsidP="003C4B41">
      <w:pPr>
        <w:pStyle w:val="2"/>
        <w:rPr>
          <w:rFonts w:ascii="Times New Roman" w:hAnsi="Times New Roman"/>
        </w:rPr>
      </w:pPr>
      <w:r w:rsidRPr="00DB0F37">
        <w:rPr>
          <w:rFonts w:ascii="Times New Roman" w:hAnsi="Times New Roman"/>
        </w:rPr>
        <w:t>一、依據</w:t>
      </w:r>
    </w:p>
    <w:p w:rsidR="003C4B41" w:rsidRPr="00DB0F37" w:rsidRDefault="003C4B41" w:rsidP="003C4B41">
      <w:pPr>
        <w:spacing w:after="40" w:line="380" w:lineRule="exact"/>
        <w:ind w:leftChars="150" w:left="360"/>
        <w:jc w:val="both"/>
        <w:rPr>
          <w:rFonts w:eastAsia="標楷體"/>
          <w:sz w:val="28"/>
          <w:szCs w:val="28"/>
        </w:rPr>
      </w:pPr>
      <w:r w:rsidRPr="00DB0F37">
        <w:rPr>
          <w:rFonts w:eastAsia="標楷體"/>
          <w:sz w:val="28"/>
          <w:szCs w:val="28"/>
        </w:rPr>
        <w:t>依據經濟部能源局「</w:t>
      </w:r>
      <w:proofErr w:type="gramStart"/>
      <w:r w:rsidRPr="00DB0F37">
        <w:rPr>
          <w:rFonts w:eastAsia="標楷體"/>
          <w:sz w:val="28"/>
          <w:szCs w:val="28"/>
        </w:rPr>
        <w:t>103</w:t>
      </w:r>
      <w:proofErr w:type="gramEnd"/>
      <w:r w:rsidRPr="00DB0F37">
        <w:rPr>
          <w:rFonts w:eastAsia="標楷體"/>
          <w:sz w:val="28"/>
          <w:szCs w:val="28"/>
        </w:rPr>
        <w:t>年度推動能源教育績優學校表揚活動選拔須知」辦理。</w:t>
      </w:r>
    </w:p>
    <w:p w:rsidR="003C4B41" w:rsidRPr="00DB0F37" w:rsidRDefault="003C4B41" w:rsidP="003C4B41">
      <w:pPr>
        <w:pStyle w:val="2"/>
        <w:rPr>
          <w:rFonts w:ascii="Times New Roman" w:hAnsi="Times New Roman"/>
        </w:rPr>
      </w:pPr>
      <w:r w:rsidRPr="00DB0F37">
        <w:rPr>
          <w:rFonts w:ascii="Times New Roman" w:hAnsi="Times New Roman"/>
        </w:rPr>
        <w:t>二、目的</w:t>
      </w: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DB0F37">
        <w:rPr>
          <w:rFonts w:eastAsia="標楷體"/>
          <w:color w:val="000000"/>
          <w:sz w:val="28"/>
          <w:szCs w:val="28"/>
        </w:rPr>
        <w:t>（一）藉由本活動，推廣本校推動能源教育方法與成果。</w:t>
      </w: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DB0F37">
        <w:rPr>
          <w:rFonts w:eastAsia="標楷體"/>
          <w:color w:val="000000"/>
          <w:sz w:val="28"/>
          <w:szCs w:val="28"/>
        </w:rPr>
        <w:t>（二）透過交流互動，鼓勵更多學校投入節能、能源教育之推動。</w:t>
      </w:r>
    </w:p>
    <w:p w:rsidR="003C4B41" w:rsidRPr="00DB0F37" w:rsidRDefault="003C4B41" w:rsidP="003C4B41">
      <w:pPr>
        <w:pStyle w:val="2"/>
        <w:rPr>
          <w:rFonts w:ascii="Times New Roman" w:hAnsi="Times New Roman"/>
        </w:rPr>
      </w:pPr>
      <w:r w:rsidRPr="00DB0F37">
        <w:rPr>
          <w:rFonts w:ascii="Times New Roman" w:hAnsi="Times New Roman"/>
        </w:rPr>
        <w:t>三、辦理單位</w:t>
      </w: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DB0F37">
        <w:rPr>
          <w:rFonts w:eastAsia="標楷體"/>
          <w:color w:val="000000"/>
          <w:sz w:val="28"/>
          <w:szCs w:val="28"/>
        </w:rPr>
        <w:t>（一）主辦單位：新北市政府教育局</w:t>
      </w: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DB0F37">
        <w:rPr>
          <w:rFonts w:eastAsia="標楷體"/>
          <w:color w:val="000000"/>
          <w:sz w:val="28"/>
          <w:szCs w:val="28"/>
        </w:rPr>
        <w:t>（二）承辦單位：新北市</w:t>
      </w:r>
      <w:proofErr w:type="gramStart"/>
      <w:r w:rsidRPr="00DB0F37">
        <w:rPr>
          <w:rFonts w:eastAsia="標楷體"/>
          <w:color w:val="000000"/>
          <w:sz w:val="28"/>
          <w:szCs w:val="28"/>
        </w:rPr>
        <w:t>埔墘</w:t>
      </w:r>
      <w:proofErr w:type="gramEnd"/>
      <w:r w:rsidRPr="00DB0F37">
        <w:rPr>
          <w:rFonts w:eastAsia="標楷體"/>
          <w:color w:val="000000"/>
          <w:sz w:val="28"/>
          <w:szCs w:val="28"/>
        </w:rPr>
        <w:t>國小</w:t>
      </w:r>
    </w:p>
    <w:p w:rsidR="003C4B41" w:rsidRPr="00DB0F37" w:rsidRDefault="003C4B41" w:rsidP="003C4B41">
      <w:pPr>
        <w:pStyle w:val="2"/>
        <w:rPr>
          <w:rFonts w:ascii="Times New Roman" w:hAnsi="Times New Roman"/>
        </w:rPr>
      </w:pPr>
      <w:r w:rsidRPr="00DB0F37">
        <w:rPr>
          <w:rFonts w:ascii="Times New Roman" w:hAnsi="Times New Roman"/>
        </w:rPr>
        <w:t>四、辦理時間</w:t>
      </w:r>
    </w:p>
    <w:p w:rsidR="003C4B41" w:rsidRPr="00DB0F37" w:rsidRDefault="003C4B41" w:rsidP="003C4B41">
      <w:pPr>
        <w:spacing w:after="40" w:line="380" w:lineRule="exact"/>
        <w:ind w:leftChars="150" w:left="360"/>
        <w:jc w:val="both"/>
        <w:rPr>
          <w:rFonts w:eastAsia="標楷體"/>
          <w:sz w:val="28"/>
          <w:szCs w:val="28"/>
        </w:rPr>
      </w:pPr>
      <w:r w:rsidRPr="00DB0F37">
        <w:rPr>
          <w:rFonts w:eastAsia="標楷體"/>
          <w:sz w:val="28"/>
          <w:szCs w:val="28"/>
        </w:rPr>
        <w:t>本活動辦理</w:t>
      </w:r>
      <w:r w:rsidRPr="00DB0F37">
        <w:rPr>
          <w:rFonts w:eastAsia="標楷體"/>
          <w:sz w:val="28"/>
          <w:szCs w:val="28"/>
        </w:rPr>
        <w:t>1</w:t>
      </w:r>
      <w:r w:rsidRPr="00DB0F37">
        <w:rPr>
          <w:rFonts w:eastAsia="標楷體"/>
          <w:sz w:val="28"/>
          <w:szCs w:val="28"/>
        </w:rPr>
        <w:t>場次，為期一天，時間及地點如下：</w:t>
      </w:r>
    </w:p>
    <w:p w:rsidR="003C4B41" w:rsidRPr="00DB0F37" w:rsidRDefault="00DB0F37" w:rsidP="00DB0F37">
      <w:pPr>
        <w:spacing w:after="40" w:line="380" w:lineRule="exact"/>
        <w:ind w:leftChars="93" w:left="1063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 w:rsidR="003C4B41" w:rsidRPr="00DB0F37">
        <w:rPr>
          <w:rFonts w:eastAsia="標楷體"/>
          <w:sz w:val="28"/>
          <w:szCs w:val="28"/>
        </w:rPr>
        <w:t>時間：</w:t>
      </w:r>
      <w:r w:rsidR="003C4B41" w:rsidRPr="00DB0F37">
        <w:rPr>
          <w:rFonts w:eastAsia="標楷體"/>
          <w:sz w:val="28"/>
          <w:szCs w:val="28"/>
        </w:rPr>
        <w:t>103</w:t>
      </w:r>
      <w:r w:rsidR="003C4B41" w:rsidRPr="00DB0F37">
        <w:rPr>
          <w:rFonts w:eastAsia="標楷體"/>
          <w:sz w:val="28"/>
          <w:szCs w:val="28"/>
        </w:rPr>
        <w:t>年</w:t>
      </w:r>
      <w:r w:rsidR="003C4B41" w:rsidRPr="00DB0F37">
        <w:rPr>
          <w:rFonts w:eastAsia="標楷體"/>
          <w:sz w:val="28"/>
          <w:szCs w:val="28"/>
        </w:rPr>
        <w:t>11</w:t>
      </w:r>
      <w:r w:rsidR="003C4B41" w:rsidRPr="00DB0F37">
        <w:rPr>
          <w:rFonts w:eastAsia="標楷體"/>
          <w:sz w:val="28"/>
          <w:szCs w:val="28"/>
        </w:rPr>
        <w:t>月</w:t>
      </w:r>
      <w:r w:rsidR="003C4B41" w:rsidRPr="00DB0F37">
        <w:rPr>
          <w:rFonts w:eastAsia="標楷體"/>
          <w:sz w:val="28"/>
          <w:szCs w:val="28"/>
        </w:rPr>
        <w:t>7</w:t>
      </w:r>
      <w:r w:rsidR="003C4B41" w:rsidRPr="00DB0F37">
        <w:rPr>
          <w:rFonts w:eastAsia="標楷體"/>
          <w:sz w:val="28"/>
          <w:szCs w:val="28"/>
        </w:rPr>
        <w:t>日</w:t>
      </w:r>
      <w:r w:rsidR="003C4B41" w:rsidRPr="00DB0F37">
        <w:rPr>
          <w:rFonts w:eastAsia="標楷體"/>
          <w:sz w:val="28"/>
          <w:szCs w:val="28"/>
        </w:rPr>
        <w:t>(</w:t>
      </w:r>
      <w:r w:rsidR="003C4B41" w:rsidRPr="00DB0F37">
        <w:rPr>
          <w:rFonts w:eastAsia="標楷體"/>
          <w:sz w:val="28"/>
          <w:szCs w:val="28"/>
        </w:rPr>
        <w:t>五</w:t>
      </w:r>
      <w:r w:rsidR="003C4B41" w:rsidRPr="00DB0F37">
        <w:rPr>
          <w:rFonts w:eastAsia="標楷體"/>
          <w:sz w:val="28"/>
          <w:szCs w:val="28"/>
        </w:rPr>
        <w:t>)</w:t>
      </w:r>
      <w:r w:rsidR="003C4B41" w:rsidRPr="00DB0F37">
        <w:rPr>
          <w:rFonts w:eastAsia="標楷體"/>
          <w:sz w:val="28"/>
          <w:szCs w:val="28"/>
        </w:rPr>
        <w:t>上午</w:t>
      </w:r>
      <w:r w:rsidR="003C4B41" w:rsidRPr="00DB0F37">
        <w:rPr>
          <w:rFonts w:eastAsia="標楷體"/>
          <w:sz w:val="28"/>
          <w:szCs w:val="28"/>
        </w:rPr>
        <w:t>9</w:t>
      </w:r>
      <w:r w:rsidR="003C4B41" w:rsidRPr="00DB0F37">
        <w:rPr>
          <w:rFonts w:eastAsia="標楷體"/>
          <w:sz w:val="28"/>
          <w:szCs w:val="28"/>
        </w:rPr>
        <w:t>點</w:t>
      </w:r>
      <w:r w:rsidR="003C4B41" w:rsidRPr="00DB0F37">
        <w:rPr>
          <w:rFonts w:eastAsia="標楷體"/>
          <w:sz w:val="28"/>
          <w:szCs w:val="28"/>
        </w:rPr>
        <w:t>30</w:t>
      </w:r>
      <w:r w:rsidR="003C4B41" w:rsidRPr="00DB0F37">
        <w:rPr>
          <w:rFonts w:eastAsia="標楷體"/>
          <w:sz w:val="28"/>
          <w:szCs w:val="28"/>
        </w:rPr>
        <w:t>分至下午</w:t>
      </w:r>
      <w:r>
        <w:rPr>
          <w:rFonts w:eastAsia="標楷體" w:hint="eastAsia"/>
          <w:sz w:val="28"/>
          <w:szCs w:val="28"/>
        </w:rPr>
        <w:t>5</w:t>
      </w:r>
      <w:r w:rsidR="003C4B41" w:rsidRPr="00DB0F37">
        <w:rPr>
          <w:rFonts w:eastAsia="標楷體"/>
          <w:sz w:val="28"/>
          <w:szCs w:val="28"/>
        </w:rPr>
        <w:t>點</w:t>
      </w:r>
      <w:r w:rsidR="003C4B41" w:rsidRPr="00DB0F37">
        <w:rPr>
          <w:rFonts w:eastAsia="標楷體"/>
          <w:sz w:val="28"/>
          <w:szCs w:val="28"/>
        </w:rPr>
        <w:t>30</w:t>
      </w:r>
      <w:r w:rsidR="003C4B41" w:rsidRPr="00DB0F37">
        <w:rPr>
          <w:rFonts w:eastAsia="標楷體"/>
          <w:sz w:val="28"/>
          <w:szCs w:val="28"/>
        </w:rPr>
        <w:t>分</w:t>
      </w:r>
    </w:p>
    <w:p w:rsidR="003C4B41" w:rsidRPr="00DB0F37" w:rsidRDefault="003C4B41" w:rsidP="00DB0F37">
      <w:pPr>
        <w:spacing w:after="40" w:line="380" w:lineRule="exact"/>
        <w:ind w:leftChars="93" w:left="1063" w:hangingChars="300" w:hanging="840"/>
        <w:jc w:val="both"/>
        <w:rPr>
          <w:rFonts w:eastAsia="標楷體"/>
          <w:sz w:val="28"/>
          <w:szCs w:val="28"/>
        </w:rPr>
      </w:pPr>
      <w:r w:rsidRPr="00DB0F37">
        <w:rPr>
          <w:rFonts w:eastAsia="標楷體"/>
          <w:sz w:val="28"/>
          <w:szCs w:val="28"/>
        </w:rPr>
        <w:t>（二）地點：假</w:t>
      </w:r>
      <w:r w:rsidRPr="00DB0F37">
        <w:rPr>
          <w:rFonts w:eastAsia="標楷體" w:hint="eastAsia"/>
          <w:sz w:val="28"/>
          <w:szCs w:val="28"/>
        </w:rPr>
        <w:t>新北市八里區</w:t>
      </w:r>
      <w:r w:rsidRPr="00DB0F37">
        <w:rPr>
          <w:rFonts w:eastAsia="標楷體"/>
          <w:sz w:val="28"/>
          <w:szCs w:val="28"/>
        </w:rPr>
        <w:t>大</w:t>
      </w:r>
      <w:proofErr w:type="gramStart"/>
      <w:r w:rsidRPr="00DB0F37">
        <w:rPr>
          <w:rFonts w:eastAsia="標楷體"/>
          <w:sz w:val="28"/>
          <w:szCs w:val="28"/>
        </w:rPr>
        <w:t>崁</w:t>
      </w:r>
      <w:proofErr w:type="gramEnd"/>
      <w:r w:rsidRPr="00DB0F37">
        <w:rPr>
          <w:rFonts w:eastAsia="標楷體"/>
          <w:sz w:val="28"/>
          <w:szCs w:val="28"/>
        </w:rPr>
        <w:t>國小及新北市永續環境教育中心舉辦</w:t>
      </w:r>
    </w:p>
    <w:p w:rsidR="003C4B41" w:rsidRPr="00DB0F37" w:rsidRDefault="003C4B41" w:rsidP="003C4B41">
      <w:pPr>
        <w:pStyle w:val="2"/>
        <w:rPr>
          <w:rFonts w:ascii="Times New Roman" w:hAnsi="Times New Roman"/>
        </w:rPr>
      </w:pPr>
      <w:r w:rsidRPr="00DB0F37">
        <w:rPr>
          <w:rFonts w:ascii="Times New Roman" w:hAnsi="Times New Roman"/>
        </w:rPr>
        <w:t>五、參加對象及人數</w:t>
      </w: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sz w:val="28"/>
          <w:szCs w:val="28"/>
        </w:rPr>
      </w:pPr>
      <w:r w:rsidRPr="00DB0F37">
        <w:rPr>
          <w:rFonts w:eastAsia="標楷體"/>
          <w:sz w:val="28"/>
          <w:szCs w:val="28"/>
        </w:rPr>
        <w:t>（一）歡迎本區各縣市</w:t>
      </w:r>
      <w:proofErr w:type="gramStart"/>
      <w:r w:rsidRPr="00DB0F37">
        <w:rPr>
          <w:rFonts w:eastAsia="標楷體"/>
          <w:sz w:val="28"/>
          <w:szCs w:val="28"/>
        </w:rPr>
        <w:t>（</w:t>
      </w:r>
      <w:proofErr w:type="gramEnd"/>
      <w:r w:rsidRPr="00DB0F37">
        <w:rPr>
          <w:rFonts w:eastAsia="標楷體"/>
          <w:sz w:val="28"/>
          <w:szCs w:val="28"/>
        </w:rPr>
        <w:t>北區：基隆市、臺北市、新北市、桃園縣、新竹縣、新竹市</w:t>
      </w:r>
      <w:proofErr w:type="gramStart"/>
      <w:r w:rsidRPr="00DB0F37">
        <w:rPr>
          <w:rFonts w:eastAsia="標楷體"/>
          <w:sz w:val="28"/>
          <w:szCs w:val="28"/>
        </w:rPr>
        <w:t>）</w:t>
      </w:r>
      <w:proofErr w:type="gramEnd"/>
      <w:r w:rsidRPr="00DB0F37">
        <w:rPr>
          <w:rFonts w:eastAsia="標楷體"/>
          <w:sz w:val="28"/>
          <w:szCs w:val="28"/>
        </w:rPr>
        <w:t>有興趣瞭解能源教育推動事項的學校校長、處室主任或教師報名參加。</w:t>
      </w: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sz w:val="28"/>
          <w:szCs w:val="28"/>
        </w:rPr>
      </w:pPr>
      <w:r w:rsidRPr="00DB0F37">
        <w:rPr>
          <w:rFonts w:eastAsia="標楷體"/>
          <w:sz w:val="28"/>
          <w:szCs w:val="28"/>
        </w:rPr>
        <w:t>（二）參加人數以</w:t>
      </w:r>
      <w:r w:rsidRPr="00DB0F37">
        <w:rPr>
          <w:rFonts w:eastAsia="標楷體"/>
          <w:sz w:val="28"/>
          <w:szCs w:val="28"/>
        </w:rPr>
        <w:t>120</w:t>
      </w:r>
      <w:r w:rsidRPr="00DB0F37">
        <w:rPr>
          <w:rFonts w:eastAsia="標楷體"/>
          <w:sz w:val="28"/>
          <w:szCs w:val="28"/>
        </w:rPr>
        <w:t>人為原則。</w:t>
      </w:r>
    </w:p>
    <w:p w:rsidR="003C4B41" w:rsidRPr="00DB0F37" w:rsidRDefault="003C4B41" w:rsidP="003C4B41">
      <w:pPr>
        <w:pStyle w:val="2"/>
        <w:rPr>
          <w:rFonts w:ascii="Times New Roman" w:hAnsi="Times New Roman"/>
        </w:rPr>
      </w:pPr>
      <w:r w:rsidRPr="00DB0F37">
        <w:rPr>
          <w:rFonts w:ascii="Times New Roman" w:hAnsi="Times New Roman"/>
        </w:rPr>
        <w:t>六、報名方式</w:t>
      </w:r>
    </w:p>
    <w:p w:rsidR="003C4B41" w:rsidRPr="00DB0F37" w:rsidRDefault="003C4B41" w:rsidP="003C4B41">
      <w:pPr>
        <w:spacing w:after="40" w:line="380" w:lineRule="exact"/>
        <w:ind w:leftChars="93" w:left="1063" w:rightChars="-82" w:right="-197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DB0F37">
        <w:rPr>
          <w:rFonts w:eastAsia="標楷體"/>
          <w:color w:val="000000"/>
          <w:sz w:val="28"/>
          <w:szCs w:val="28"/>
        </w:rPr>
        <w:t>（一）報名自即日起至</w:t>
      </w:r>
      <w:r w:rsidRPr="00DB0F37">
        <w:rPr>
          <w:rFonts w:eastAsia="標楷體"/>
          <w:color w:val="000000"/>
          <w:sz w:val="28"/>
          <w:szCs w:val="28"/>
        </w:rPr>
        <w:t>103</w:t>
      </w:r>
      <w:r w:rsidRPr="00DB0F37">
        <w:rPr>
          <w:rFonts w:eastAsia="標楷體"/>
          <w:color w:val="000000"/>
          <w:sz w:val="28"/>
          <w:szCs w:val="28"/>
        </w:rPr>
        <w:t>年</w:t>
      </w:r>
      <w:r w:rsidRPr="00DB0F37">
        <w:rPr>
          <w:rFonts w:eastAsia="標楷體"/>
          <w:color w:val="000000"/>
          <w:sz w:val="28"/>
          <w:szCs w:val="28"/>
        </w:rPr>
        <w:t>10</w:t>
      </w:r>
      <w:r w:rsidRPr="00DB0F37">
        <w:rPr>
          <w:rFonts w:eastAsia="標楷體"/>
          <w:color w:val="000000"/>
          <w:sz w:val="28"/>
          <w:szCs w:val="28"/>
        </w:rPr>
        <w:t>月</w:t>
      </w:r>
      <w:r w:rsidRPr="00DB0F37">
        <w:rPr>
          <w:rFonts w:eastAsia="標楷體"/>
          <w:color w:val="000000"/>
          <w:sz w:val="28"/>
          <w:szCs w:val="28"/>
        </w:rPr>
        <w:t>2</w:t>
      </w:r>
      <w:r w:rsidRPr="00DB0F37">
        <w:rPr>
          <w:rFonts w:eastAsia="標楷體" w:hint="eastAsia"/>
          <w:color w:val="000000"/>
          <w:sz w:val="28"/>
          <w:szCs w:val="28"/>
        </w:rPr>
        <w:t>4</w:t>
      </w:r>
      <w:r w:rsidRPr="00DB0F37">
        <w:rPr>
          <w:rFonts w:eastAsia="標楷體"/>
          <w:color w:val="000000"/>
          <w:sz w:val="28"/>
          <w:szCs w:val="28"/>
        </w:rPr>
        <w:t>日</w:t>
      </w:r>
      <w:r w:rsidRPr="00DB0F37">
        <w:rPr>
          <w:rFonts w:eastAsia="標楷體"/>
          <w:color w:val="000000"/>
          <w:sz w:val="28"/>
          <w:szCs w:val="28"/>
        </w:rPr>
        <w:t>(</w:t>
      </w:r>
      <w:r w:rsidRPr="00DB0F37">
        <w:rPr>
          <w:rFonts w:eastAsia="標楷體" w:hint="eastAsia"/>
          <w:color w:val="000000"/>
          <w:sz w:val="28"/>
          <w:szCs w:val="28"/>
        </w:rPr>
        <w:t>五</w:t>
      </w:r>
      <w:r w:rsidRPr="00DB0F37">
        <w:rPr>
          <w:rFonts w:eastAsia="標楷體"/>
          <w:color w:val="000000"/>
          <w:sz w:val="28"/>
          <w:szCs w:val="28"/>
        </w:rPr>
        <w:t>)</w:t>
      </w:r>
      <w:r w:rsidRPr="00DB0F37">
        <w:rPr>
          <w:rFonts w:eastAsia="標楷體"/>
          <w:color w:val="000000"/>
          <w:sz w:val="28"/>
          <w:szCs w:val="28"/>
        </w:rPr>
        <w:t>額滿為止，</w:t>
      </w:r>
      <w:r w:rsidRPr="00DB0F37">
        <w:rPr>
          <w:rFonts w:eastAsia="標楷體" w:hint="eastAsia"/>
          <w:color w:val="000000"/>
          <w:sz w:val="28"/>
          <w:szCs w:val="28"/>
        </w:rPr>
        <w:t>請</w:t>
      </w:r>
      <w:r w:rsidRPr="00DB0F37">
        <w:rPr>
          <w:rFonts w:eastAsia="標楷體"/>
          <w:sz w:val="26"/>
          <w:szCs w:val="26"/>
        </w:rPr>
        <w:t>報名表回傳至本校</w:t>
      </w:r>
      <w:r w:rsidRPr="00DB0F37">
        <w:rPr>
          <w:rFonts w:eastAsia="標楷體"/>
          <w:sz w:val="26"/>
          <w:szCs w:val="26"/>
        </w:rPr>
        <w:t>E-mail:</w:t>
      </w:r>
      <w:r w:rsidRPr="00DB0F37">
        <w:rPr>
          <w:rFonts w:eastAsia="標楷體"/>
          <w:color w:val="000000"/>
          <w:kern w:val="0"/>
          <w:sz w:val="26"/>
          <w:szCs w:val="26"/>
        </w:rPr>
        <w:t xml:space="preserve"> </w:t>
      </w:r>
      <w:r w:rsidRPr="00DB0F37">
        <w:rPr>
          <w:rFonts w:eastAsia="標楷體" w:hint="eastAsia"/>
        </w:rPr>
        <w:t>pcesntpc@gmail.com</w:t>
      </w:r>
      <w:r w:rsidRPr="00DB0F37">
        <w:rPr>
          <w:rFonts w:eastAsia="標楷體"/>
          <w:sz w:val="26"/>
          <w:szCs w:val="26"/>
        </w:rPr>
        <w:t>，或傳真至：</w:t>
      </w:r>
      <w:r w:rsidRPr="00DB0F37">
        <w:rPr>
          <w:rFonts w:eastAsia="標楷體"/>
          <w:color w:val="000000"/>
          <w:sz w:val="28"/>
          <w:szCs w:val="28"/>
        </w:rPr>
        <w:t>02-2964-2493</w:t>
      </w:r>
      <w:r w:rsidR="00DB0F37">
        <w:rPr>
          <w:rFonts w:eastAsia="標楷體" w:hint="eastAsia"/>
          <w:color w:val="000000"/>
          <w:sz w:val="28"/>
          <w:szCs w:val="28"/>
        </w:rPr>
        <w:t xml:space="preserve">  </w:t>
      </w:r>
      <w:r w:rsidRPr="00DB0F37">
        <w:rPr>
          <w:rFonts w:eastAsia="標楷體"/>
          <w:color w:val="000000"/>
          <w:sz w:val="28"/>
          <w:szCs w:val="28"/>
        </w:rPr>
        <w:t>(</w:t>
      </w:r>
      <w:r w:rsidRPr="00DB0F37">
        <w:rPr>
          <w:rFonts w:eastAsia="標楷體"/>
          <w:color w:val="000000"/>
          <w:sz w:val="28"/>
          <w:szCs w:val="28"/>
        </w:rPr>
        <w:t>連絡電話：</w:t>
      </w:r>
      <w:r w:rsidRPr="00DB0F37">
        <w:rPr>
          <w:rFonts w:eastAsia="標楷體"/>
          <w:color w:val="000000"/>
          <w:sz w:val="28"/>
          <w:szCs w:val="28"/>
        </w:rPr>
        <w:t>02-2961-6690*220</w:t>
      </w:r>
      <w:r w:rsidRPr="00DB0F37">
        <w:rPr>
          <w:rFonts w:eastAsia="標楷體" w:hint="eastAsia"/>
          <w:color w:val="000000"/>
          <w:sz w:val="28"/>
          <w:szCs w:val="28"/>
        </w:rPr>
        <w:t>教務處黃主任</w:t>
      </w:r>
      <w:r w:rsidRPr="00DB0F37">
        <w:rPr>
          <w:rFonts w:eastAsia="標楷體"/>
          <w:color w:val="000000"/>
          <w:sz w:val="28"/>
          <w:szCs w:val="28"/>
        </w:rPr>
        <w:t>)</w:t>
      </w:r>
      <w:r w:rsidRPr="00DB0F37">
        <w:rPr>
          <w:rFonts w:eastAsia="標楷體" w:hint="eastAsia"/>
          <w:color w:val="000000"/>
          <w:sz w:val="28"/>
          <w:szCs w:val="28"/>
        </w:rPr>
        <w:t>。</w:t>
      </w: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DB0F37">
        <w:rPr>
          <w:rFonts w:eastAsia="標楷體"/>
          <w:color w:val="000000"/>
          <w:sz w:val="28"/>
          <w:szCs w:val="28"/>
        </w:rPr>
        <w:t>（二）錄</w:t>
      </w:r>
      <w:r w:rsidRPr="00DB0F37">
        <w:rPr>
          <w:rFonts w:eastAsia="標楷體"/>
          <w:color w:val="000000"/>
          <w:sz w:val="28"/>
          <w:szCs w:val="28"/>
        </w:rPr>
        <w:t>/</w:t>
      </w:r>
      <w:r w:rsidRPr="00DB0F37">
        <w:rPr>
          <w:rFonts w:eastAsia="標楷體"/>
          <w:color w:val="000000"/>
          <w:sz w:val="28"/>
          <w:szCs w:val="28"/>
        </w:rPr>
        <w:t>備取名單將於</w:t>
      </w:r>
      <w:r w:rsidRPr="00DB0F37">
        <w:rPr>
          <w:rFonts w:eastAsia="標楷體"/>
          <w:color w:val="000000"/>
          <w:sz w:val="28"/>
          <w:szCs w:val="28"/>
        </w:rPr>
        <w:t>103</w:t>
      </w:r>
      <w:r w:rsidRPr="00DB0F37">
        <w:rPr>
          <w:rFonts w:eastAsia="標楷體"/>
          <w:color w:val="000000"/>
          <w:sz w:val="28"/>
          <w:szCs w:val="28"/>
        </w:rPr>
        <w:t>年</w:t>
      </w:r>
      <w:r w:rsidRPr="00DB0F37">
        <w:rPr>
          <w:rFonts w:eastAsia="標楷體"/>
          <w:color w:val="000000"/>
          <w:sz w:val="28"/>
          <w:szCs w:val="28"/>
        </w:rPr>
        <w:t>10</w:t>
      </w:r>
      <w:r w:rsidRPr="00DB0F37">
        <w:rPr>
          <w:rFonts w:eastAsia="標楷體"/>
          <w:color w:val="000000"/>
          <w:sz w:val="28"/>
          <w:szCs w:val="28"/>
        </w:rPr>
        <w:t>月</w:t>
      </w:r>
      <w:r w:rsidRPr="00DB0F37">
        <w:rPr>
          <w:rFonts w:eastAsia="標楷體" w:hint="eastAsia"/>
          <w:color w:val="000000"/>
          <w:sz w:val="28"/>
          <w:szCs w:val="28"/>
        </w:rPr>
        <w:t>29</w:t>
      </w:r>
      <w:r w:rsidRPr="00DB0F37">
        <w:rPr>
          <w:rFonts w:eastAsia="標楷體"/>
          <w:color w:val="000000"/>
          <w:sz w:val="28"/>
          <w:szCs w:val="28"/>
        </w:rPr>
        <w:t>日</w:t>
      </w:r>
      <w:r w:rsidRPr="00DB0F37">
        <w:rPr>
          <w:rFonts w:eastAsia="標楷體"/>
          <w:color w:val="000000"/>
          <w:sz w:val="28"/>
          <w:szCs w:val="28"/>
        </w:rPr>
        <w:t>(</w:t>
      </w:r>
      <w:r w:rsidRPr="00DB0F37">
        <w:rPr>
          <w:rFonts w:eastAsia="標楷體" w:hint="eastAsia"/>
          <w:color w:val="000000"/>
          <w:sz w:val="28"/>
          <w:szCs w:val="28"/>
        </w:rPr>
        <w:t>三</w:t>
      </w:r>
      <w:r w:rsidRPr="00DB0F37">
        <w:rPr>
          <w:rFonts w:eastAsia="標楷體"/>
          <w:color w:val="000000"/>
          <w:sz w:val="28"/>
          <w:szCs w:val="28"/>
        </w:rPr>
        <w:t>)</w:t>
      </w:r>
      <w:r w:rsidRPr="00DB0F37">
        <w:rPr>
          <w:rFonts w:eastAsia="標楷體"/>
          <w:color w:val="000000"/>
          <w:sz w:val="28"/>
          <w:szCs w:val="28"/>
        </w:rPr>
        <w:t>下班前公告於</w:t>
      </w:r>
      <w:proofErr w:type="gramStart"/>
      <w:r w:rsidRPr="00DB0F37">
        <w:rPr>
          <w:rFonts w:eastAsia="標楷體"/>
          <w:color w:val="000000"/>
          <w:sz w:val="28"/>
          <w:szCs w:val="28"/>
        </w:rPr>
        <w:t>埔墘</w:t>
      </w:r>
      <w:proofErr w:type="gramEnd"/>
      <w:r w:rsidRPr="00DB0F37">
        <w:rPr>
          <w:rFonts w:eastAsia="標楷體"/>
          <w:color w:val="000000"/>
          <w:sz w:val="28"/>
          <w:szCs w:val="28"/>
        </w:rPr>
        <w:t>國小網頁</w:t>
      </w:r>
      <w:proofErr w:type="gramStart"/>
      <w:r w:rsidRPr="00DB0F37">
        <w:rPr>
          <w:rFonts w:eastAsia="標楷體"/>
          <w:color w:val="000000"/>
          <w:sz w:val="28"/>
          <w:szCs w:val="28"/>
        </w:rPr>
        <w:t>（</w:t>
      </w:r>
      <w:proofErr w:type="gramEnd"/>
      <w:r w:rsidRPr="00DB0F37">
        <w:rPr>
          <w:rFonts w:eastAsia="標楷體"/>
          <w:color w:val="000000"/>
          <w:sz w:val="28"/>
          <w:szCs w:val="28"/>
        </w:rPr>
        <w:t>http://www.pces.ntpc.edu.tw</w:t>
      </w:r>
      <w:proofErr w:type="gramStart"/>
      <w:r w:rsidRPr="00DB0F37">
        <w:rPr>
          <w:rFonts w:eastAsia="標楷體"/>
          <w:color w:val="000000"/>
          <w:sz w:val="28"/>
          <w:szCs w:val="28"/>
        </w:rPr>
        <w:t>）</w:t>
      </w:r>
      <w:proofErr w:type="gramEnd"/>
      <w:r w:rsidRPr="00DB0F37">
        <w:rPr>
          <w:rFonts w:eastAsia="標楷體"/>
          <w:color w:val="000000"/>
          <w:sz w:val="28"/>
          <w:szCs w:val="28"/>
        </w:rPr>
        <w:t>，並以</w:t>
      </w:r>
      <w:r w:rsidRPr="00DB0F37">
        <w:rPr>
          <w:rFonts w:eastAsia="標楷體"/>
          <w:color w:val="000000"/>
          <w:sz w:val="28"/>
          <w:szCs w:val="28"/>
        </w:rPr>
        <w:t>E-mail</w:t>
      </w:r>
      <w:r w:rsidRPr="00DB0F37">
        <w:rPr>
          <w:rFonts w:eastAsia="標楷體"/>
          <w:color w:val="000000"/>
          <w:sz w:val="28"/>
          <w:szCs w:val="28"/>
        </w:rPr>
        <w:t>寄發錄取行前通知。</w:t>
      </w: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DB0F37">
        <w:rPr>
          <w:rFonts w:eastAsia="標楷體"/>
          <w:color w:val="000000"/>
          <w:sz w:val="28"/>
          <w:szCs w:val="28"/>
        </w:rPr>
        <w:t>（三）如因故無法出席者，務必於活動</w:t>
      </w:r>
      <w:proofErr w:type="gramStart"/>
      <w:r w:rsidRPr="00DB0F37">
        <w:rPr>
          <w:rFonts w:eastAsia="標楷體"/>
          <w:color w:val="000000"/>
          <w:sz w:val="28"/>
          <w:szCs w:val="28"/>
        </w:rPr>
        <w:t>一週</w:t>
      </w:r>
      <w:proofErr w:type="gramEnd"/>
      <w:r w:rsidRPr="00DB0F37">
        <w:rPr>
          <w:rFonts w:eastAsia="標楷體"/>
          <w:color w:val="000000"/>
          <w:sz w:val="28"/>
          <w:szCs w:val="28"/>
        </w:rPr>
        <w:t>前通知本校，本校將依序通知備取者。</w:t>
      </w: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color w:val="000000"/>
          <w:sz w:val="28"/>
          <w:szCs w:val="28"/>
        </w:rPr>
      </w:pP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color w:val="000000"/>
          <w:sz w:val="28"/>
          <w:szCs w:val="28"/>
        </w:rPr>
      </w:pP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color w:val="000000"/>
          <w:sz w:val="28"/>
          <w:szCs w:val="28"/>
        </w:rPr>
      </w:pPr>
    </w:p>
    <w:p w:rsidR="003C4B41" w:rsidRPr="00DB0F37" w:rsidRDefault="003C4B41" w:rsidP="003C4B41">
      <w:pPr>
        <w:spacing w:after="40" w:line="380" w:lineRule="exact"/>
        <w:ind w:leftChars="93" w:left="1063" w:hangingChars="300" w:hanging="840"/>
        <w:jc w:val="both"/>
        <w:rPr>
          <w:rFonts w:eastAsia="標楷體"/>
          <w:color w:val="000000"/>
          <w:sz w:val="28"/>
          <w:szCs w:val="28"/>
        </w:rPr>
      </w:pPr>
    </w:p>
    <w:p w:rsidR="003C4B41" w:rsidRPr="00DB0F37" w:rsidRDefault="003C4B41" w:rsidP="003C4B41">
      <w:pPr>
        <w:pStyle w:val="2"/>
        <w:rPr>
          <w:rFonts w:ascii="Times New Roman" w:hAnsi="Times New Roman"/>
        </w:rPr>
      </w:pPr>
      <w:r w:rsidRPr="00DB0F37">
        <w:rPr>
          <w:rFonts w:ascii="Times New Roman" w:hAnsi="Times New Roman"/>
        </w:rPr>
        <w:lastRenderedPageBreak/>
        <w:t>七、活動內容：</w:t>
      </w:r>
    </w:p>
    <w:tbl>
      <w:tblPr>
        <w:tblW w:w="992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850"/>
        <w:gridCol w:w="4111"/>
        <w:gridCol w:w="2552"/>
        <w:gridCol w:w="708"/>
      </w:tblGrid>
      <w:tr w:rsidR="003C4B41" w:rsidRPr="00DB0F37" w:rsidTr="00904E94">
        <w:trPr>
          <w:trHeight w:val="150"/>
          <w:tblHeader/>
        </w:trPr>
        <w:tc>
          <w:tcPr>
            <w:tcW w:w="1702" w:type="dxa"/>
            <w:shd w:val="clear" w:color="auto" w:fill="D9D9D9" w:themeFill="background1" w:themeFillShade="D9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DB0F37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 w:rsidRPr="00DB0F37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4111" w:type="dxa"/>
            <w:shd w:val="clear" w:color="auto" w:fill="D9D9D9" w:themeFill="background1" w:themeFillShade="D9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主持人</w:t>
            </w:r>
            <w:r w:rsidRPr="00DB0F37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DB0F37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講師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3C4B41" w:rsidRPr="00DB0F37" w:rsidTr="00904E94">
        <w:trPr>
          <w:trHeight w:val="150"/>
        </w:trPr>
        <w:tc>
          <w:tcPr>
            <w:tcW w:w="170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09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:00~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09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埔墘</w:t>
            </w:r>
            <w:proofErr w:type="gramEnd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國小行政團隊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73"/>
        </w:trPr>
        <w:tc>
          <w:tcPr>
            <w:tcW w:w="170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9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0~0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9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長官致詞暨開幕表演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舞碼：我愛地球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埔墘</w:t>
            </w:r>
            <w:proofErr w:type="gramEnd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國小校長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埔墘</w:t>
            </w:r>
            <w:proofErr w:type="gramEnd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國小舞蹈班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21"/>
        </w:trPr>
        <w:tc>
          <w:tcPr>
            <w:tcW w:w="170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9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0~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校園推動能源教育分享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埔墘</w:t>
            </w:r>
            <w:proofErr w:type="gramEnd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國小教務主任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455"/>
        </w:trPr>
        <w:tc>
          <w:tcPr>
            <w:tcW w:w="170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0~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11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校園綠建築實例分享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新市國小校長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150"/>
        </w:trPr>
        <w:tc>
          <w:tcPr>
            <w:tcW w:w="170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11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:00~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11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新</w:t>
            </w:r>
            <w:proofErr w:type="gramStart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北市環教中心</w:t>
            </w:r>
            <w:proofErr w:type="gramEnd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推動能源教育分享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長坑國小校長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331"/>
        </w:trPr>
        <w:tc>
          <w:tcPr>
            <w:tcW w:w="170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11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0~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12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校園推動能源教育靜態展覽與解說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埔墘</w:t>
            </w:r>
            <w:proofErr w:type="gramEnd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國小團隊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455"/>
        </w:trPr>
        <w:tc>
          <w:tcPr>
            <w:tcW w:w="170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12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:00~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13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6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用餐、休息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埔墘</w:t>
            </w:r>
            <w:proofErr w:type="gramEnd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國小行政團隊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331"/>
        </w:trPr>
        <w:tc>
          <w:tcPr>
            <w:tcW w:w="170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13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:00~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13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驅車前新北市永續環境教育中心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埔墘</w:t>
            </w:r>
            <w:proofErr w:type="gramEnd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國小行政團隊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331"/>
        </w:trPr>
        <w:tc>
          <w:tcPr>
            <w:tcW w:w="170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13:30~17:00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120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分三組進行</w:t>
            </w:r>
          </w:p>
          <w:p w:rsidR="003C4B41" w:rsidRPr="00DB0F37" w:rsidRDefault="003C4B41" w:rsidP="003C4B41">
            <w:pPr>
              <w:pStyle w:val="a4"/>
              <w:widowControl/>
              <w:numPr>
                <w:ilvl w:val="0"/>
                <w:numId w:val="2"/>
              </w:numPr>
              <w:spacing w:after="40" w:line="380" w:lineRule="exact"/>
              <w:ind w:leftChars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永續環境教育中心綠建築簡介</w:t>
            </w:r>
          </w:p>
          <w:p w:rsidR="003C4B41" w:rsidRPr="00DB0F37" w:rsidRDefault="003C4B41" w:rsidP="003C4B41">
            <w:pPr>
              <w:pStyle w:val="a4"/>
              <w:widowControl/>
              <w:numPr>
                <w:ilvl w:val="0"/>
                <w:numId w:val="2"/>
              </w:numPr>
              <w:spacing w:after="40" w:line="380" w:lineRule="exact"/>
              <w:ind w:leftChars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永續環境教育中心綠建築參訪</w:t>
            </w:r>
          </w:p>
          <w:p w:rsidR="003C4B41" w:rsidRPr="00DB0F37" w:rsidRDefault="003C4B41" w:rsidP="003C4B41">
            <w:pPr>
              <w:pStyle w:val="a4"/>
              <w:widowControl/>
              <w:numPr>
                <w:ilvl w:val="0"/>
                <w:numId w:val="2"/>
              </w:numPr>
              <w:spacing w:after="40" w:line="380" w:lineRule="exact"/>
              <w:ind w:leftChars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八里秋季生態導</w:t>
            </w:r>
            <w:proofErr w:type="gramStart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埔墘</w:t>
            </w:r>
            <w:proofErr w:type="gramEnd"/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國小行政團隊</w:t>
            </w:r>
          </w:p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新北市環境教育中心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150"/>
        </w:trPr>
        <w:tc>
          <w:tcPr>
            <w:tcW w:w="170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17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:</w:t>
            </w:r>
            <w:r w:rsidRPr="00DB0F37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0~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150"/>
        </w:trPr>
        <w:tc>
          <w:tcPr>
            <w:tcW w:w="9923" w:type="dxa"/>
            <w:gridSpan w:val="5"/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after="40" w:line="3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sz w:val="28"/>
                <w:szCs w:val="28"/>
              </w:rPr>
              <w:t>參與本活動本校提供能源文宣品及餐點</w:t>
            </w:r>
          </w:p>
        </w:tc>
      </w:tr>
    </w:tbl>
    <w:p w:rsidR="003C4B41" w:rsidRPr="00DB0F37" w:rsidRDefault="003C4B41" w:rsidP="003C4B41">
      <w:pPr>
        <w:spacing w:after="40" w:line="380" w:lineRule="exact"/>
        <w:ind w:rightChars="-198" w:right="-475"/>
        <w:jc w:val="both"/>
        <w:rPr>
          <w:rFonts w:eastAsia="標楷體"/>
          <w:color w:val="000000"/>
          <w:sz w:val="28"/>
          <w:szCs w:val="28"/>
        </w:rPr>
      </w:pPr>
      <w:proofErr w:type="gramStart"/>
      <w:r w:rsidRPr="00DB0F37">
        <w:rPr>
          <w:rFonts w:eastAsia="標楷體"/>
          <w:color w:val="000000"/>
        </w:rPr>
        <w:t>註</w:t>
      </w:r>
      <w:proofErr w:type="gramEnd"/>
      <w:r w:rsidRPr="00DB0F37">
        <w:rPr>
          <w:rFonts w:eastAsia="標楷體"/>
          <w:color w:val="000000"/>
        </w:rPr>
        <w:t>：以上活動內容依實際情形彈性調整，如有異動或因天災等不可抗力之因素延期或調動，將以</w:t>
      </w:r>
      <w:r w:rsidRPr="00DB0F37">
        <w:rPr>
          <w:rFonts w:eastAsia="標楷體"/>
          <w:color w:val="000000"/>
        </w:rPr>
        <w:t>E-mail</w:t>
      </w:r>
      <w:r w:rsidRPr="00DB0F37">
        <w:rPr>
          <w:rFonts w:eastAsia="標楷體"/>
          <w:color w:val="000000"/>
        </w:rPr>
        <w:t>通知。</w:t>
      </w:r>
    </w:p>
    <w:p w:rsidR="003C4B41" w:rsidRPr="00DB0F37" w:rsidRDefault="003C4B41" w:rsidP="003C4B41">
      <w:pPr>
        <w:pStyle w:val="2"/>
        <w:rPr>
          <w:rFonts w:ascii="Times New Roman" w:hAnsi="Times New Roman"/>
        </w:rPr>
      </w:pPr>
      <w:r w:rsidRPr="00DB0F37">
        <w:rPr>
          <w:rFonts w:ascii="Times New Roman" w:hAnsi="Times New Roman"/>
        </w:rPr>
        <w:t>八、</w:t>
      </w:r>
      <w:r w:rsidRPr="00DB0F37">
        <w:rPr>
          <w:rFonts w:ascii="Times New Roman" w:hAnsi="Times New Roman" w:hint="eastAsia"/>
        </w:rPr>
        <w:t>交通資訊</w:t>
      </w:r>
    </w:p>
    <w:p w:rsidR="003C4B41" w:rsidRPr="00DB0F37" w:rsidRDefault="00DB0F37" w:rsidP="00DB0F37">
      <w:pPr>
        <w:spacing w:after="40" w:line="380" w:lineRule="exact"/>
        <w:ind w:leftChars="93" w:left="1063" w:rightChars="-82" w:right="-197" w:hangingChars="300" w:hanging="8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（一）</w:t>
      </w:r>
      <w:r w:rsidR="003C4B41" w:rsidRPr="00DB0F37">
        <w:rPr>
          <w:rFonts w:eastAsia="標楷體" w:hint="eastAsia"/>
          <w:color w:val="000000"/>
          <w:sz w:val="28"/>
          <w:szCs w:val="28"/>
        </w:rPr>
        <w:t>本次研習提供板橋火車站至研習會場之接駁車</w:t>
      </w:r>
      <w:r w:rsidR="003C4B41" w:rsidRPr="00DB0F37">
        <w:rPr>
          <w:rFonts w:eastAsia="標楷體" w:hint="eastAsia"/>
          <w:color w:val="000000"/>
          <w:sz w:val="28"/>
          <w:szCs w:val="28"/>
        </w:rPr>
        <w:t>(8:40</w:t>
      </w:r>
      <w:r w:rsidR="003C4B41" w:rsidRPr="00DB0F37">
        <w:rPr>
          <w:rFonts w:eastAsia="標楷體" w:hint="eastAsia"/>
          <w:color w:val="000000"/>
          <w:sz w:val="28"/>
          <w:szCs w:val="28"/>
        </w:rPr>
        <w:t>於板橋火車站北一門發車，逾時不候</w:t>
      </w:r>
      <w:r w:rsidR="003C4B41" w:rsidRPr="00DB0F37">
        <w:rPr>
          <w:rFonts w:eastAsia="標楷體" w:hint="eastAsia"/>
          <w:color w:val="000000"/>
          <w:sz w:val="28"/>
          <w:szCs w:val="28"/>
        </w:rPr>
        <w:t>)</w:t>
      </w:r>
      <w:r w:rsidR="003C4B41" w:rsidRPr="00DB0F37">
        <w:rPr>
          <w:rFonts w:eastAsia="標楷體" w:hint="eastAsia"/>
          <w:color w:val="000000"/>
          <w:sz w:val="28"/>
          <w:szCs w:val="28"/>
        </w:rPr>
        <w:t>，需搭乘接駁車者，務必於報名表中詳述。</w:t>
      </w:r>
    </w:p>
    <w:p w:rsidR="003C4B41" w:rsidRPr="00DB0F37" w:rsidRDefault="00DB0F37" w:rsidP="00DB0F37">
      <w:pPr>
        <w:spacing w:after="40" w:line="380" w:lineRule="exact"/>
        <w:ind w:leftChars="93" w:left="1063" w:rightChars="-82" w:right="-197" w:hangingChars="300" w:hanging="8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（二）</w:t>
      </w:r>
      <w:r w:rsidR="003C4B41" w:rsidRPr="00DB0F37">
        <w:rPr>
          <w:rFonts w:eastAsia="標楷體" w:hint="eastAsia"/>
          <w:color w:val="000000"/>
          <w:sz w:val="28"/>
          <w:szCs w:val="28"/>
        </w:rPr>
        <w:t>大</w:t>
      </w:r>
      <w:proofErr w:type="gramStart"/>
      <w:r w:rsidR="003C4B41" w:rsidRPr="00DB0F37">
        <w:rPr>
          <w:rFonts w:eastAsia="標楷體" w:hint="eastAsia"/>
          <w:color w:val="000000"/>
          <w:sz w:val="28"/>
          <w:szCs w:val="28"/>
        </w:rPr>
        <w:t>崁</w:t>
      </w:r>
      <w:proofErr w:type="gramEnd"/>
      <w:r w:rsidR="003C4B41" w:rsidRPr="00DB0F37">
        <w:rPr>
          <w:rFonts w:eastAsia="標楷體" w:hint="eastAsia"/>
          <w:color w:val="000000"/>
          <w:sz w:val="28"/>
          <w:szCs w:val="28"/>
        </w:rPr>
        <w:t>國小有</w:t>
      </w:r>
      <w:r w:rsidR="003C4B41" w:rsidRPr="00DB0F37">
        <w:rPr>
          <w:rFonts w:eastAsia="標楷體" w:hint="eastAsia"/>
          <w:color w:val="000000"/>
          <w:sz w:val="28"/>
          <w:szCs w:val="28"/>
        </w:rPr>
        <w:t>50</w:t>
      </w:r>
      <w:r w:rsidR="003C4B41" w:rsidRPr="00DB0F37">
        <w:rPr>
          <w:rFonts w:eastAsia="標楷體" w:hint="eastAsia"/>
          <w:color w:val="000000"/>
          <w:sz w:val="28"/>
          <w:szCs w:val="28"/>
        </w:rPr>
        <w:t>個停車位，校外也有停車格。</w:t>
      </w:r>
    </w:p>
    <w:p w:rsidR="003C4B41" w:rsidRPr="00DB0F37" w:rsidRDefault="00DB0F37" w:rsidP="00DB0F37">
      <w:pPr>
        <w:spacing w:after="40" w:line="380" w:lineRule="exact"/>
        <w:ind w:leftChars="93" w:left="1063" w:rightChars="-82" w:right="-197" w:hangingChars="300" w:hanging="8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（三）</w:t>
      </w:r>
      <w:r w:rsidR="003C4B41" w:rsidRPr="00DB0F37">
        <w:rPr>
          <w:rFonts w:eastAsia="標楷體" w:hint="eastAsia"/>
          <w:color w:val="000000"/>
          <w:sz w:val="28"/>
          <w:szCs w:val="28"/>
        </w:rPr>
        <w:t>新北市永續環境教育中心停車每小時</w:t>
      </w:r>
      <w:r w:rsidR="003C4B41" w:rsidRPr="00DB0F37">
        <w:rPr>
          <w:rFonts w:eastAsia="標楷體" w:hint="eastAsia"/>
          <w:color w:val="000000"/>
          <w:sz w:val="28"/>
          <w:szCs w:val="28"/>
        </w:rPr>
        <w:t>20</w:t>
      </w:r>
      <w:r w:rsidR="003C4B41" w:rsidRPr="00DB0F37">
        <w:rPr>
          <w:rFonts w:eastAsia="標楷體" w:hint="eastAsia"/>
          <w:color w:val="000000"/>
          <w:sz w:val="28"/>
          <w:szCs w:val="28"/>
        </w:rPr>
        <w:t>元。</w:t>
      </w:r>
    </w:p>
    <w:p w:rsidR="003C4B41" w:rsidRPr="00DB0F37" w:rsidRDefault="00DB0F37" w:rsidP="00DB0F37">
      <w:pPr>
        <w:spacing w:after="40" w:line="380" w:lineRule="exact"/>
        <w:ind w:leftChars="93" w:left="1063" w:rightChars="-82" w:right="-197" w:hangingChars="300" w:hanging="8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（四）</w:t>
      </w:r>
      <w:r w:rsidR="003C4B41" w:rsidRPr="00DB0F37">
        <w:rPr>
          <w:rFonts w:eastAsia="標楷體" w:hint="eastAsia"/>
          <w:color w:val="000000"/>
          <w:sz w:val="28"/>
          <w:szCs w:val="28"/>
        </w:rPr>
        <w:t>大</w:t>
      </w:r>
      <w:proofErr w:type="gramStart"/>
      <w:r w:rsidR="003C4B41" w:rsidRPr="00DB0F37">
        <w:rPr>
          <w:rFonts w:eastAsia="標楷體" w:hint="eastAsia"/>
          <w:color w:val="000000"/>
          <w:sz w:val="28"/>
          <w:szCs w:val="28"/>
        </w:rPr>
        <w:t>崁</w:t>
      </w:r>
      <w:proofErr w:type="gramEnd"/>
      <w:r w:rsidR="003C4B41" w:rsidRPr="00DB0F37">
        <w:rPr>
          <w:rFonts w:eastAsia="標楷體" w:hint="eastAsia"/>
          <w:color w:val="000000"/>
          <w:sz w:val="28"/>
          <w:szCs w:val="28"/>
        </w:rPr>
        <w:t>國小至新</w:t>
      </w:r>
      <w:proofErr w:type="gramStart"/>
      <w:r w:rsidR="003C4B41" w:rsidRPr="00DB0F37">
        <w:rPr>
          <w:rFonts w:eastAsia="標楷體" w:hint="eastAsia"/>
          <w:color w:val="000000"/>
          <w:sz w:val="28"/>
          <w:szCs w:val="28"/>
        </w:rPr>
        <w:t>北市環教中心</w:t>
      </w:r>
      <w:proofErr w:type="gramEnd"/>
      <w:r w:rsidR="003C4B41" w:rsidRPr="00DB0F37">
        <w:rPr>
          <w:rFonts w:eastAsia="標楷體" w:hint="eastAsia"/>
          <w:color w:val="000000"/>
          <w:sz w:val="28"/>
          <w:szCs w:val="28"/>
        </w:rPr>
        <w:t>車程約</w:t>
      </w:r>
      <w:r w:rsidR="003C4B41" w:rsidRPr="00DB0F37">
        <w:rPr>
          <w:rFonts w:eastAsia="標楷體" w:hint="eastAsia"/>
          <w:color w:val="000000"/>
          <w:sz w:val="28"/>
          <w:szCs w:val="28"/>
        </w:rPr>
        <w:t>2</w:t>
      </w:r>
      <w:r w:rsidR="003C4B41" w:rsidRPr="00DB0F37">
        <w:rPr>
          <w:rFonts w:eastAsia="標楷體" w:hint="eastAsia"/>
          <w:color w:val="000000"/>
          <w:sz w:val="28"/>
          <w:szCs w:val="28"/>
        </w:rPr>
        <w:t>分鐘</w:t>
      </w:r>
      <w:r w:rsidR="003C4B41" w:rsidRPr="00DB0F37">
        <w:rPr>
          <w:rFonts w:eastAsia="標楷體" w:hint="eastAsia"/>
          <w:color w:val="000000"/>
          <w:sz w:val="28"/>
          <w:szCs w:val="28"/>
        </w:rPr>
        <w:t>(</w:t>
      </w:r>
      <w:r w:rsidR="003C4B41" w:rsidRPr="00DB0F37">
        <w:rPr>
          <w:rFonts w:eastAsia="標楷體" w:hint="eastAsia"/>
          <w:color w:val="000000"/>
          <w:sz w:val="28"/>
          <w:szCs w:val="28"/>
        </w:rPr>
        <w:t>有提供接駁車</w:t>
      </w:r>
      <w:r w:rsidR="003C4B41" w:rsidRPr="00DB0F37">
        <w:rPr>
          <w:rFonts w:eastAsia="標楷體" w:hint="eastAsia"/>
          <w:color w:val="000000"/>
          <w:sz w:val="28"/>
          <w:szCs w:val="28"/>
        </w:rPr>
        <w:t>)</w:t>
      </w:r>
      <w:r w:rsidR="003C4B41" w:rsidRPr="00DB0F37">
        <w:rPr>
          <w:rFonts w:eastAsia="標楷體" w:hint="eastAsia"/>
          <w:color w:val="000000"/>
          <w:sz w:val="28"/>
          <w:szCs w:val="28"/>
        </w:rPr>
        <w:t>。</w:t>
      </w:r>
    </w:p>
    <w:p w:rsidR="003C4B41" w:rsidRPr="00DB0F37" w:rsidRDefault="003C4B41" w:rsidP="003C4B41">
      <w:pPr>
        <w:pStyle w:val="2"/>
        <w:rPr>
          <w:rFonts w:ascii="Times New Roman" w:hAnsi="Times New Roman"/>
        </w:rPr>
      </w:pPr>
      <w:r w:rsidRPr="00DB0F37">
        <w:rPr>
          <w:rFonts w:ascii="Times New Roman" w:hAnsi="Times New Roman"/>
        </w:rPr>
        <w:t>九、研習證明</w:t>
      </w:r>
    </w:p>
    <w:p w:rsidR="003C4B41" w:rsidRPr="00DB0F37" w:rsidRDefault="003C4B41" w:rsidP="003C4B41">
      <w:pPr>
        <w:spacing w:after="40" w:line="380" w:lineRule="exact"/>
        <w:ind w:leftChars="150" w:left="360"/>
        <w:jc w:val="both"/>
        <w:rPr>
          <w:rFonts w:eastAsia="標楷體"/>
          <w:sz w:val="28"/>
          <w:szCs w:val="28"/>
        </w:rPr>
      </w:pPr>
      <w:r w:rsidRPr="00DB0F37">
        <w:rPr>
          <w:rFonts w:eastAsia="標楷體"/>
          <w:sz w:val="28"/>
          <w:szCs w:val="28"/>
        </w:rPr>
        <w:t>全程參與本活動者，</w:t>
      </w:r>
      <w:r w:rsidR="00DB0F37">
        <w:rPr>
          <w:rFonts w:eastAsia="標楷體" w:hint="eastAsia"/>
          <w:sz w:val="28"/>
          <w:szCs w:val="28"/>
        </w:rPr>
        <w:t>預計</w:t>
      </w:r>
      <w:r w:rsidRPr="00DB0F37">
        <w:rPr>
          <w:rFonts w:eastAsia="標楷體"/>
          <w:sz w:val="28"/>
          <w:szCs w:val="28"/>
        </w:rPr>
        <w:t>由</w:t>
      </w:r>
      <w:r w:rsidR="00DB0F37">
        <w:rPr>
          <w:rFonts w:eastAsia="標楷體" w:hint="eastAsia"/>
          <w:sz w:val="28"/>
          <w:szCs w:val="28"/>
        </w:rPr>
        <w:t>縣市</w:t>
      </w:r>
      <w:r w:rsidRPr="00DB0F37">
        <w:rPr>
          <w:rFonts w:eastAsia="標楷體"/>
          <w:sz w:val="28"/>
          <w:szCs w:val="28"/>
        </w:rPr>
        <w:t>教育局</w:t>
      </w:r>
      <w:r w:rsidR="00DB0F37">
        <w:rPr>
          <w:rFonts w:eastAsia="標楷體" w:hint="eastAsia"/>
          <w:sz w:val="28"/>
          <w:szCs w:val="28"/>
        </w:rPr>
        <w:t>處</w:t>
      </w:r>
      <w:r w:rsidRPr="00DB0F37">
        <w:rPr>
          <w:rFonts w:eastAsia="標楷體"/>
          <w:sz w:val="28"/>
          <w:szCs w:val="28"/>
        </w:rPr>
        <w:t>核發</w:t>
      </w:r>
      <w:r w:rsidRPr="00DB0F37">
        <w:rPr>
          <w:rFonts w:eastAsia="標楷體" w:hint="eastAsia"/>
          <w:sz w:val="28"/>
          <w:szCs w:val="28"/>
        </w:rPr>
        <w:t>8</w:t>
      </w:r>
      <w:r w:rsidRPr="00DB0F37">
        <w:rPr>
          <w:rFonts w:eastAsia="標楷體"/>
          <w:sz w:val="28"/>
          <w:szCs w:val="28"/>
        </w:rPr>
        <w:t>小時研習時數。</w:t>
      </w:r>
    </w:p>
    <w:p w:rsidR="003C4B41" w:rsidRPr="00DB0F37" w:rsidRDefault="003C4B41" w:rsidP="003C4B41">
      <w:pPr>
        <w:pStyle w:val="2"/>
        <w:rPr>
          <w:rFonts w:ascii="Times New Roman" w:hAnsi="Times New Roman"/>
        </w:rPr>
      </w:pPr>
      <w:r w:rsidRPr="00DB0F37">
        <w:rPr>
          <w:rFonts w:ascii="Times New Roman" w:hAnsi="Times New Roman"/>
        </w:rPr>
        <w:t>十、經費來源</w:t>
      </w:r>
    </w:p>
    <w:p w:rsidR="003C4B41" w:rsidRPr="00DB0F37" w:rsidRDefault="003C4B41" w:rsidP="003C4B41">
      <w:pPr>
        <w:spacing w:after="40" w:line="380" w:lineRule="exact"/>
        <w:ind w:leftChars="150" w:left="360"/>
        <w:jc w:val="both"/>
        <w:rPr>
          <w:rFonts w:eastAsia="標楷體"/>
          <w:b/>
          <w:color w:val="000000"/>
          <w:sz w:val="28"/>
          <w:szCs w:val="28"/>
        </w:rPr>
      </w:pPr>
      <w:r w:rsidRPr="00DB0F37">
        <w:rPr>
          <w:rFonts w:eastAsia="標楷體"/>
          <w:sz w:val="28"/>
          <w:szCs w:val="28"/>
        </w:rPr>
        <w:t>本活動經費由經濟部能源局委託國立臺灣師範大學執行「</w:t>
      </w:r>
      <w:proofErr w:type="gramStart"/>
      <w:r w:rsidRPr="00DB0F37">
        <w:rPr>
          <w:rFonts w:eastAsia="標楷體"/>
          <w:sz w:val="28"/>
          <w:szCs w:val="28"/>
        </w:rPr>
        <w:t>103</w:t>
      </w:r>
      <w:proofErr w:type="gramEnd"/>
      <w:r w:rsidRPr="00DB0F37">
        <w:rPr>
          <w:rFonts w:eastAsia="標楷體"/>
          <w:sz w:val="28"/>
          <w:szCs w:val="28"/>
        </w:rPr>
        <w:t>年度輔導學校推動能源教育計畫」提供。</w:t>
      </w:r>
      <w:r w:rsidRPr="00DB0F37">
        <w:rPr>
          <w:rFonts w:eastAsia="標楷體"/>
        </w:rPr>
        <w:br w:type="page"/>
      </w:r>
    </w:p>
    <w:p w:rsidR="003C4B41" w:rsidRPr="00DB0F37" w:rsidRDefault="003C4B41" w:rsidP="003C4B41">
      <w:pPr>
        <w:widowControl/>
        <w:jc w:val="both"/>
        <w:rPr>
          <w:rFonts w:eastAsia="標楷體"/>
          <w:b/>
          <w:color w:val="000000"/>
          <w:sz w:val="28"/>
        </w:rPr>
      </w:pPr>
      <w:r w:rsidRPr="00DB0F37">
        <w:rPr>
          <w:rFonts w:eastAsia="標楷體"/>
          <w:b/>
          <w:color w:val="000000"/>
          <w:sz w:val="28"/>
        </w:rPr>
        <w:lastRenderedPageBreak/>
        <w:t>報名表</w:t>
      </w:r>
    </w:p>
    <w:p w:rsidR="003C4B41" w:rsidRPr="00DB0F37" w:rsidRDefault="003C4B41" w:rsidP="003C4B41">
      <w:pPr>
        <w:widowControl/>
        <w:jc w:val="both"/>
        <w:rPr>
          <w:rFonts w:eastAsia="標楷體"/>
          <w:color w:val="000000"/>
        </w:rPr>
      </w:pPr>
    </w:p>
    <w:tbl>
      <w:tblPr>
        <w:tblW w:w="8520" w:type="dxa"/>
        <w:tblInd w:w="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508"/>
        <w:gridCol w:w="1036"/>
        <w:gridCol w:w="850"/>
        <w:gridCol w:w="2126"/>
      </w:tblGrid>
      <w:tr w:rsidR="003C4B41" w:rsidRPr="00DB0F37" w:rsidTr="00904E94">
        <w:trPr>
          <w:trHeight w:val="1309"/>
        </w:trPr>
        <w:tc>
          <w:tcPr>
            <w:tcW w:w="8520" w:type="dxa"/>
            <w:gridSpan w:val="5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line="0" w:lineRule="atLeast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DB0F37">
              <w:rPr>
                <w:rFonts w:eastAsia="標楷體" w:hint="eastAsia"/>
                <w:b/>
                <w:kern w:val="0"/>
                <w:sz w:val="32"/>
                <w:szCs w:val="32"/>
              </w:rPr>
              <w:t>新北</w:t>
            </w:r>
            <w:r w:rsidRPr="00DB0F37">
              <w:rPr>
                <w:rFonts w:eastAsia="標楷體"/>
                <w:b/>
                <w:kern w:val="0"/>
                <w:sz w:val="32"/>
                <w:szCs w:val="32"/>
              </w:rPr>
              <w:t>市</w:t>
            </w:r>
            <w:proofErr w:type="gramStart"/>
            <w:r w:rsidRPr="00DB0F37">
              <w:rPr>
                <w:rFonts w:eastAsia="標楷體" w:hint="eastAsia"/>
                <w:b/>
                <w:kern w:val="0"/>
                <w:sz w:val="32"/>
                <w:szCs w:val="32"/>
              </w:rPr>
              <w:t>埔墘</w:t>
            </w:r>
            <w:proofErr w:type="gramEnd"/>
            <w:r w:rsidRPr="00DB0F37">
              <w:rPr>
                <w:rFonts w:eastAsia="標楷體"/>
                <w:b/>
                <w:kern w:val="0"/>
                <w:sz w:val="32"/>
                <w:szCs w:val="32"/>
              </w:rPr>
              <w:t>國小推動能源教育績優學校示範觀摩</w:t>
            </w:r>
          </w:p>
          <w:p w:rsidR="003C4B41" w:rsidRPr="00DB0F37" w:rsidRDefault="003C4B41" w:rsidP="00904E94">
            <w:pPr>
              <w:widowControl/>
              <w:spacing w:line="0" w:lineRule="atLeas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DB0F37">
              <w:rPr>
                <w:rFonts w:eastAsia="標楷體"/>
                <w:b/>
                <w:kern w:val="0"/>
                <w:sz w:val="32"/>
                <w:szCs w:val="32"/>
              </w:rPr>
              <w:t>報名表</w:t>
            </w:r>
          </w:p>
        </w:tc>
      </w:tr>
      <w:tr w:rsidR="003C4B41" w:rsidRPr="00DB0F37" w:rsidTr="00904E94">
        <w:trPr>
          <w:trHeight w:val="960"/>
        </w:trPr>
        <w:tc>
          <w:tcPr>
            <w:tcW w:w="200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beforeLines="100" w:before="36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DB0F37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　　</w:t>
            </w:r>
            <w:r w:rsidRPr="00DB0F37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</w:t>
            </w:r>
            <w:r w:rsidRPr="00DB0F37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　</w:t>
            </w:r>
            <w:r w:rsidRPr="00DB0F37">
              <w:rPr>
                <w:rFonts w:eastAsia="標楷體"/>
                <w:kern w:val="0"/>
                <w:sz w:val="28"/>
                <w:szCs w:val="28"/>
              </w:rPr>
              <w:t>縣市</w:t>
            </w:r>
            <w:r w:rsidRPr="00DB0F37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　　</w:t>
            </w:r>
            <w:r w:rsidRPr="00DB0F37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</w:t>
            </w:r>
            <w:r w:rsidRPr="00DB0F37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　</w:t>
            </w:r>
            <w:r w:rsidRPr="00DB0F37">
              <w:rPr>
                <w:rFonts w:eastAsia="標楷體"/>
                <w:kern w:val="0"/>
                <w:sz w:val="28"/>
                <w:szCs w:val="28"/>
              </w:rPr>
              <w:t>國小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職稱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960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before="120" w:after="120"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before="120" w:after="120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before="120" w:after="120"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性別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DB0F37" w:rsidP="00904E94">
            <w:pPr>
              <w:widowControl/>
              <w:spacing w:before="120" w:after="12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="003C4B41" w:rsidRPr="00DB0F37">
              <w:rPr>
                <w:rFonts w:eastAsia="標楷體"/>
                <w:kern w:val="0"/>
                <w:sz w:val="28"/>
                <w:szCs w:val="28"/>
              </w:rPr>
              <w:t>男</w:t>
            </w:r>
            <w:r w:rsidR="003C4B41" w:rsidRPr="00DB0F37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DB0F37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="003C4B41" w:rsidRPr="00DB0F37">
              <w:rPr>
                <w:rFonts w:eastAsia="標楷體"/>
                <w:kern w:val="0"/>
                <w:sz w:val="28"/>
                <w:szCs w:val="28"/>
              </w:rPr>
              <w:t>女</w:t>
            </w:r>
          </w:p>
        </w:tc>
      </w:tr>
      <w:tr w:rsidR="003C4B41" w:rsidRPr="00DB0F37" w:rsidTr="00904E94">
        <w:trPr>
          <w:trHeight w:val="960"/>
        </w:trPr>
        <w:tc>
          <w:tcPr>
            <w:tcW w:w="2000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line="0" w:lineRule="atLeast"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身分證字號</w:t>
            </w:r>
          </w:p>
          <w:p w:rsidR="003C4B41" w:rsidRPr="00DB0F37" w:rsidRDefault="003C4B41" w:rsidP="00904E94">
            <w:pPr>
              <w:widowControl/>
              <w:spacing w:line="0" w:lineRule="atLeast"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Cs/>
                <w:sz w:val="18"/>
                <w:szCs w:val="28"/>
              </w:rPr>
              <w:t>（研習時數及保險用）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line="0" w:lineRule="atLeast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960"/>
        </w:trPr>
        <w:tc>
          <w:tcPr>
            <w:tcW w:w="2000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before="120" w:after="120"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電話與分機</w:t>
            </w:r>
          </w:p>
        </w:tc>
        <w:tc>
          <w:tcPr>
            <w:tcW w:w="2508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before="120" w:after="120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line="0" w:lineRule="atLeast"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出生年月日</w:t>
            </w:r>
          </w:p>
          <w:p w:rsidR="003C4B41" w:rsidRPr="00DB0F37" w:rsidRDefault="003C4B41" w:rsidP="00904E94">
            <w:pPr>
              <w:widowControl/>
              <w:spacing w:line="0" w:lineRule="atLeast"/>
              <w:ind w:leftChars="29" w:left="70" w:rightChars="43" w:right="10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DB0F37">
              <w:rPr>
                <w:rFonts w:eastAsia="標楷體"/>
                <w:bCs/>
                <w:sz w:val="18"/>
                <w:szCs w:val="18"/>
              </w:rPr>
              <w:t>（辦理保險用）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line="0" w:lineRule="atLeast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960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before="120" w:after="120"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4B41" w:rsidRPr="00DB0F37" w:rsidRDefault="003C4B41" w:rsidP="00904E9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4B41" w:rsidRPr="00DB0F37" w:rsidRDefault="003C4B41" w:rsidP="00904E94">
            <w:pPr>
              <w:widowControl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proofErr w:type="gramStart"/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用餐葷</w:t>
            </w:r>
            <w:proofErr w:type="gramEnd"/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C4B41" w:rsidRPr="00DB0F37" w:rsidRDefault="00DB0F37" w:rsidP="00904E9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="003C4B41" w:rsidRPr="00DB0F37">
              <w:rPr>
                <w:rFonts w:eastAsia="標楷體"/>
                <w:kern w:val="0"/>
                <w:sz w:val="28"/>
                <w:szCs w:val="28"/>
              </w:rPr>
              <w:t>葷</w:t>
            </w:r>
            <w:r w:rsidR="003C4B41" w:rsidRPr="00DB0F37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DB0F37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="003C4B41" w:rsidRPr="00DB0F37">
              <w:rPr>
                <w:rFonts w:eastAsia="標楷體"/>
                <w:kern w:val="0"/>
                <w:sz w:val="28"/>
                <w:szCs w:val="28"/>
              </w:rPr>
              <w:t>素</w:t>
            </w:r>
          </w:p>
        </w:tc>
      </w:tr>
      <w:tr w:rsidR="003C4B41" w:rsidRPr="00DB0F37" w:rsidTr="00904E94">
        <w:trPr>
          <w:trHeight w:val="960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before="120" w:after="120"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C4B41" w:rsidRPr="00DB0F37" w:rsidTr="00904E94">
        <w:trPr>
          <w:trHeight w:val="960"/>
        </w:trPr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spacing w:before="120" w:after="120"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 w:hint="eastAsia"/>
                <w:b/>
                <w:kern w:val="0"/>
                <w:sz w:val="28"/>
                <w:szCs w:val="28"/>
              </w:rPr>
              <w:t>交通狀況調查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C4B41" w:rsidRPr="00DB0F37" w:rsidRDefault="00DB0F37" w:rsidP="00904E94">
            <w:pPr>
              <w:widowControl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="003C4B41" w:rsidRPr="00DB0F37">
              <w:rPr>
                <w:rFonts w:eastAsia="標楷體" w:hint="eastAsia"/>
                <w:kern w:val="0"/>
                <w:sz w:val="28"/>
                <w:szCs w:val="28"/>
              </w:rPr>
              <w:t>自行前往</w:t>
            </w:r>
            <w:r w:rsidR="003C4B41" w:rsidRPr="00DB0F37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</w:p>
          <w:p w:rsidR="003C4B41" w:rsidRPr="00DB0F37" w:rsidRDefault="00DB0F37" w:rsidP="00904E94">
            <w:pPr>
              <w:widowControl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="003C4B41" w:rsidRPr="00DB0F37">
              <w:rPr>
                <w:rFonts w:eastAsia="標楷體" w:hint="eastAsia"/>
                <w:kern w:val="0"/>
                <w:sz w:val="28"/>
                <w:szCs w:val="28"/>
              </w:rPr>
              <w:t>搭乘承辦學校提供之接駁車</w:t>
            </w:r>
            <w:r w:rsidR="003C4B41" w:rsidRPr="00DB0F37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3C4B41" w:rsidRPr="00DB0F37">
              <w:rPr>
                <w:rFonts w:eastAsia="標楷體" w:hint="eastAsia"/>
                <w:kern w:val="0"/>
                <w:sz w:val="20"/>
                <w:szCs w:val="20"/>
              </w:rPr>
              <w:t>板橋火車站北一門至大</w:t>
            </w:r>
            <w:proofErr w:type="gramStart"/>
            <w:r w:rsidR="003C4B41" w:rsidRPr="00DB0F37">
              <w:rPr>
                <w:rFonts w:eastAsia="標楷體" w:hint="eastAsia"/>
                <w:kern w:val="0"/>
                <w:sz w:val="20"/>
                <w:szCs w:val="20"/>
              </w:rPr>
              <w:t>崁</w:t>
            </w:r>
            <w:proofErr w:type="gramEnd"/>
            <w:r w:rsidR="003C4B41" w:rsidRPr="00DB0F37">
              <w:rPr>
                <w:rFonts w:eastAsia="標楷體" w:hint="eastAsia"/>
                <w:kern w:val="0"/>
                <w:sz w:val="20"/>
                <w:szCs w:val="20"/>
              </w:rPr>
              <w:t>國小</w:t>
            </w:r>
            <w:r w:rsidR="003C4B41" w:rsidRPr="00DB0F37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3C4B41" w:rsidRPr="00DB0F37" w:rsidTr="00904E94">
        <w:trPr>
          <w:trHeight w:val="1310"/>
        </w:trPr>
        <w:tc>
          <w:tcPr>
            <w:tcW w:w="2000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41" w:rsidRPr="00DB0F37" w:rsidRDefault="003C4B41" w:rsidP="00904E94">
            <w:pPr>
              <w:widowControl/>
              <w:ind w:leftChars="29" w:left="70" w:rightChars="43" w:right="103"/>
              <w:jc w:val="distribute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DB0F37">
              <w:rPr>
                <w:rFonts w:eastAsia="標楷體"/>
                <w:b/>
                <w:kern w:val="0"/>
                <w:sz w:val="28"/>
                <w:szCs w:val="28"/>
              </w:rPr>
              <w:t>備註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3C4B41" w:rsidRPr="00DB0F37" w:rsidRDefault="003C4B41" w:rsidP="00904E94">
            <w:pPr>
              <w:widowControl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3C4B41" w:rsidRPr="00DB0F37" w:rsidRDefault="003C4B41" w:rsidP="00DB0F37">
      <w:pPr>
        <w:snapToGrid w:val="0"/>
        <w:spacing w:before="120" w:line="300" w:lineRule="auto"/>
        <w:ind w:leftChars="58" w:left="409" w:rightChars="-24" w:right="-58" w:hangingChars="104" w:hanging="270"/>
        <w:rPr>
          <w:rFonts w:eastAsia="標楷體"/>
          <w:color w:val="000000"/>
          <w:sz w:val="26"/>
          <w:szCs w:val="26"/>
        </w:rPr>
      </w:pPr>
      <w:proofErr w:type="gramStart"/>
      <w:r w:rsidRPr="00DB0F37">
        <w:rPr>
          <w:rFonts w:eastAsia="標楷體"/>
          <w:sz w:val="26"/>
          <w:szCs w:val="26"/>
        </w:rPr>
        <w:t>＊</w:t>
      </w:r>
      <w:proofErr w:type="gramEnd"/>
      <w:r w:rsidRPr="00DB0F37">
        <w:rPr>
          <w:rFonts w:eastAsia="標楷體"/>
          <w:sz w:val="26"/>
          <w:szCs w:val="26"/>
        </w:rPr>
        <w:t>請於</w:t>
      </w:r>
      <w:r w:rsidRPr="00DB0F37">
        <w:rPr>
          <w:rFonts w:eastAsia="標楷體"/>
          <w:b/>
          <w:sz w:val="26"/>
          <w:szCs w:val="26"/>
          <w:shd w:val="pct15" w:color="auto" w:fill="FFFFFF"/>
        </w:rPr>
        <w:t>103</w:t>
      </w:r>
      <w:r w:rsidRPr="00DB0F37">
        <w:rPr>
          <w:rFonts w:eastAsia="標楷體"/>
          <w:b/>
          <w:sz w:val="26"/>
          <w:szCs w:val="26"/>
          <w:shd w:val="pct15" w:color="auto" w:fill="FFFFFF"/>
        </w:rPr>
        <w:t>年</w:t>
      </w:r>
      <w:r w:rsidRPr="00DB0F37">
        <w:rPr>
          <w:rFonts w:eastAsia="標楷體" w:hint="eastAsia"/>
          <w:b/>
          <w:color w:val="000000"/>
          <w:kern w:val="0"/>
          <w:sz w:val="26"/>
          <w:szCs w:val="26"/>
          <w:shd w:val="pct15" w:color="auto" w:fill="FFFFFF"/>
        </w:rPr>
        <w:t>10</w:t>
      </w:r>
      <w:r w:rsidRPr="00DB0F37">
        <w:rPr>
          <w:rFonts w:eastAsia="標楷體"/>
          <w:b/>
          <w:sz w:val="26"/>
          <w:szCs w:val="26"/>
          <w:shd w:val="pct15" w:color="auto" w:fill="FFFFFF"/>
        </w:rPr>
        <w:t>月</w:t>
      </w:r>
      <w:r w:rsidRPr="00DB0F37">
        <w:rPr>
          <w:rFonts w:eastAsia="標楷體" w:hint="eastAsia"/>
          <w:b/>
          <w:color w:val="000000"/>
          <w:kern w:val="0"/>
          <w:sz w:val="26"/>
          <w:szCs w:val="26"/>
          <w:shd w:val="pct15" w:color="auto" w:fill="FFFFFF"/>
        </w:rPr>
        <w:t>24</w:t>
      </w:r>
      <w:r w:rsidRPr="00DB0F37">
        <w:rPr>
          <w:rFonts w:eastAsia="標楷體"/>
          <w:b/>
          <w:sz w:val="26"/>
          <w:szCs w:val="26"/>
          <w:shd w:val="pct15" w:color="auto" w:fill="FFFFFF"/>
        </w:rPr>
        <w:t>日</w:t>
      </w:r>
      <w:r w:rsidRPr="00DB0F37">
        <w:rPr>
          <w:rFonts w:eastAsia="標楷體"/>
          <w:b/>
          <w:sz w:val="26"/>
          <w:szCs w:val="26"/>
          <w:shd w:val="pct15" w:color="auto" w:fill="FFFFFF"/>
        </w:rPr>
        <w:t>(</w:t>
      </w:r>
      <w:r w:rsidRPr="00DB0F37">
        <w:rPr>
          <w:rFonts w:eastAsia="標楷體" w:hint="eastAsia"/>
          <w:b/>
          <w:color w:val="000000"/>
          <w:kern w:val="0"/>
          <w:sz w:val="26"/>
          <w:szCs w:val="26"/>
          <w:shd w:val="pct15" w:color="auto" w:fill="FFFFFF"/>
        </w:rPr>
        <w:t>四</w:t>
      </w:r>
      <w:r w:rsidRPr="00DB0F37">
        <w:rPr>
          <w:rFonts w:eastAsia="標楷體"/>
          <w:b/>
          <w:sz w:val="26"/>
          <w:szCs w:val="26"/>
          <w:shd w:val="pct15" w:color="auto" w:fill="FFFFFF"/>
        </w:rPr>
        <w:t>)</w:t>
      </w:r>
      <w:r w:rsidRPr="00DB0F37">
        <w:rPr>
          <w:rFonts w:eastAsia="標楷體"/>
          <w:b/>
          <w:sz w:val="26"/>
          <w:szCs w:val="26"/>
          <w:shd w:val="pct15" w:color="auto" w:fill="FFFFFF"/>
        </w:rPr>
        <w:t>前</w:t>
      </w:r>
      <w:r w:rsidRPr="00DB0F37">
        <w:rPr>
          <w:rFonts w:eastAsia="標楷體"/>
          <w:sz w:val="26"/>
          <w:szCs w:val="26"/>
        </w:rPr>
        <w:t>將本報名表回傳至本校</w:t>
      </w:r>
      <w:r w:rsidRPr="00DB0F37">
        <w:rPr>
          <w:rFonts w:eastAsia="標楷體"/>
          <w:sz w:val="26"/>
          <w:szCs w:val="26"/>
        </w:rPr>
        <w:t>E-mail:</w:t>
      </w:r>
      <w:r w:rsidR="00DB0F37">
        <w:rPr>
          <w:rFonts w:eastAsia="標楷體" w:hint="eastAsia"/>
          <w:sz w:val="26"/>
          <w:szCs w:val="26"/>
        </w:rPr>
        <w:t xml:space="preserve"> </w:t>
      </w:r>
      <w:bookmarkStart w:id="0" w:name="_GoBack"/>
      <w:bookmarkEnd w:id="0"/>
      <w:r w:rsidR="00DB0F37" w:rsidRPr="00DB0F37">
        <w:rPr>
          <w:rFonts w:eastAsia="標楷體"/>
          <w:sz w:val="26"/>
          <w:szCs w:val="26"/>
        </w:rPr>
        <w:fldChar w:fldCharType="begin"/>
      </w:r>
      <w:r w:rsidR="00DB0F37" w:rsidRPr="00DB0F37">
        <w:rPr>
          <w:rFonts w:eastAsia="標楷體"/>
          <w:sz w:val="26"/>
          <w:szCs w:val="26"/>
        </w:rPr>
        <w:instrText xml:space="preserve"> HYPERLINK "mailto:pcesntpc@gmail.com" </w:instrText>
      </w:r>
      <w:r w:rsidR="00DB0F37" w:rsidRPr="00DB0F37">
        <w:rPr>
          <w:rFonts w:eastAsia="標楷體"/>
          <w:sz w:val="26"/>
          <w:szCs w:val="26"/>
        </w:rPr>
        <w:fldChar w:fldCharType="separate"/>
      </w:r>
      <w:r w:rsidRPr="00DB0F37">
        <w:rPr>
          <w:rStyle w:val="a3"/>
          <w:rFonts w:eastAsia="標楷體" w:hint="eastAsia"/>
          <w:sz w:val="26"/>
          <w:szCs w:val="26"/>
        </w:rPr>
        <w:t>pcesntpc@gmail.com</w:t>
      </w:r>
      <w:r w:rsidR="00DB0F37" w:rsidRPr="00DB0F37">
        <w:rPr>
          <w:rStyle w:val="a3"/>
          <w:rFonts w:eastAsia="標楷體"/>
          <w:sz w:val="26"/>
          <w:szCs w:val="26"/>
        </w:rPr>
        <w:fldChar w:fldCharType="end"/>
      </w:r>
      <w:r w:rsidRPr="00DB0F37">
        <w:rPr>
          <w:rFonts w:eastAsia="標楷體"/>
          <w:sz w:val="26"/>
          <w:szCs w:val="26"/>
        </w:rPr>
        <w:t>，或傳真至：</w:t>
      </w:r>
      <w:r w:rsidRPr="00DB0F37">
        <w:rPr>
          <w:rFonts w:eastAsia="標楷體"/>
          <w:color w:val="000000"/>
          <w:sz w:val="26"/>
          <w:szCs w:val="26"/>
        </w:rPr>
        <w:t>02-2964-2493</w:t>
      </w:r>
      <w:r w:rsidRPr="00DB0F37">
        <w:rPr>
          <w:rFonts w:eastAsia="標楷體"/>
          <w:sz w:val="26"/>
          <w:szCs w:val="26"/>
        </w:rPr>
        <w:t>。</w:t>
      </w:r>
      <w:r w:rsidRPr="00DB0F37">
        <w:rPr>
          <w:rFonts w:eastAsia="標楷體"/>
          <w:sz w:val="26"/>
          <w:szCs w:val="26"/>
        </w:rPr>
        <w:t>(</w:t>
      </w:r>
      <w:r w:rsidRPr="00DB0F37">
        <w:rPr>
          <w:rFonts w:eastAsia="標楷體"/>
          <w:sz w:val="26"/>
          <w:szCs w:val="26"/>
        </w:rPr>
        <w:t>本校連絡人：</w:t>
      </w:r>
      <w:r w:rsidRPr="00DB0F37">
        <w:rPr>
          <w:rFonts w:eastAsia="標楷體" w:hint="eastAsia"/>
          <w:color w:val="000000"/>
          <w:kern w:val="0"/>
          <w:sz w:val="26"/>
          <w:szCs w:val="26"/>
        </w:rPr>
        <w:t>教務主任</w:t>
      </w:r>
      <w:r w:rsidRPr="00DB0F37">
        <w:rPr>
          <w:rFonts w:eastAsia="標楷體"/>
          <w:color w:val="000000"/>
          <w:kern w:val="0"/>
          <w:sz w:val="26"/>
          <w:szCs w:val="26"/>
        </w:rPr>
        <w:t>，</w:t>
      </w:r>
      <w:r w:rsidRPr="00DB0F37">
        <w:rPr>
          <w:rFonts w:eastAsia="標楷體"/>
          <w:sz w:val="26"/>
          <w:szCs w:val="26"/>
        </w:rPr>
        <w:t>電話：</w:t>
      </w:r>
      <w:r w:rsidRPr="00DB0F37">
        <w:rPr>
          <w:rFonts w:eastAsia="標楷體"/>
          <w:color w:val="000000"/>
          <w:sz w:val="26"/>
          <w:szCs w:val="26"/>
        </w:rPr>
        <w:t>02-2961-6690*220)</w:t>
      </w:r>
    </w:p>
    <w:p w:rsidR="003C4B41" w:rsidRPr="00DB0F37" w:rsidRDefault="003C4B41" w:rsidP="003C4B41">
      <w:pPr>
        <w:widowControl/>
        <w:jc w:val="both"/>
        <w:rPr>
          <w:rFonts w:eastAsia="標楷體"/>
          <w:color w:val="000000"/>
        </w:rPr>
      </w:pPr>
    </w:p>
    <w:p w:rsidR="00F74104" w:rsidRPr="00DB0F37" w:rsidRDefault="00F74104" w:rsidP="003C4B41">
      <w:pPr>
        <w:widowControl/>
        <w:rPr>
          <w:rFonts w:eastAsia="標楷體"/>
          <w:color w:val="000000"/>
        </w:rPr>
      </w:pPr>
    </w:p>
    <w:sectPr w:rsidR="00F74104" w:rsidRPr="00DB0F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94BA0"/>
    <w:multiLevelType w:val="hybridMultilevel"/>
    <w:tmpl w:val="88AE0860"/>
    <w:lvl w:ilvl="0" w:tplc="E00EF806">
      <w:start w:val="1"/>
      <w:numFmt w:val="taiwaneseCountingThousand"/>
      <w:lvlText w:val="（%1）"/>
      <w:lvlJc w:val="left"/>
      <w:pPr>
        <w:ind w:left="110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3" w:hanging="480"/>
      </w:pPr>
    </w:lvl>
    <w:lvl w:ilvl="2" w:tplc="0409001B" w:tentative="1">
      <w:start w:val="1"/>
      <w:numFmt w:val="lowerRoman"/>
      <w:lvlText w:val="%3."/>
      <w:lvlJc w:val="right"/>
      <w:pPr>
        <w:ind w:left="1663" w:hanging="480"/>
      </w:pPr>
    </w:lvl>
    <w:lvl w:ilvl="3" w:tplc="0409000F" w:tentative="1">
      <w:start w:val="1"/>
      <w:numFmt w:val="decimal"/>
      <w:lvlText w:val="%4."/>
      <w:lvlJc w:val="left"/>
      <w:pPr>
        <w:ind w:left="2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3" w:hanging="480"/>
      </w:pPr>
    </w:lvl>
    <w:lvl w:ilvl="5" w:tplc="0409001B" w:tentative="1">
      <w:start w:val="1"/>
      <w:numFmt w:val="lowerRoman"/>
      <w:lvlText w:val="%6."/>
      <w:lvlJc w:val="right"/>
      <w:pPr>
        <w:ind w:left="3103" w:hanging="480"/>
      </w:pPr>
    </w:lvl>
    <w:lvl w:ilvl="6" w:tplc="0409000F" w:tentative="1">
      <w:start w:val="1"/>
      <w:numFmt w:val="decimal"/>
      <w:lvlText w:val="%7."/>
      <w:lvlJc w:val="left"/>
      <w:pPr>
        <w:ind w:left="3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3" w:hanging="480"/>
      </w:pPr>
    </w:lvl>
    <w:lvl w:ilvl="8" w:tplc="0409001B" w:tentative="1">
      <w:start w:val="1"/>
      <w:numFmt w:val="lowerRoman"/>
      <w:lvlText w:val="%9."/>
      <w:lvlJc w:val="right"/>
      <w:pPr>
        <w:ind w:left="4543" w:hanging="480"/>
      </w:pPr>
    </w:lvl>
  </w:abstractNum>
  <w:abstractNum w:abstractNumId="1">
    <w:nsid w:val="2A646623"/>
    <w:multiLevelType w:val="hybridMultilevel"/>
    <w:tmpl w:val="2C16BC9E"/>
    <w:lvl w:ilvl="0" w:tplc="2D2AF51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41"/>
    <w:rsid w:val="003C4B41"/>
    <w:rsid w:val="00DB0F37"/>
    <w:rsid w:val="00F7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30B32-CC2D-424A-89DA-5F907DE8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4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4B41"/>
    <w:pPr>
      <w:snapToGrid w:val="0"/>
      <w:spacing w:beforeLines="30" w:before="108" w:line="300" w:lineRule="auto"/>
      <w:jc w:val="center"/>
      <w:outlineLvl w:val="0"/>
    </w:pPr>
    <w:rPr>
      <w:rFonts w:ascii="標楷體" w:eastAsia="標楷體" w:hAnsi="標楷體"/>
      <w:b/>
      <w:noProof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4B41"/>
    <w:pPr>
      <w:spacing w:before="60" w:after="40" w:line="380" w:lineRule="exact"/>
      <w:jc w:val="both"/>
      <w:outlineLvl w:val="1"/>
    </w:pPr>
    <w:rPr>
      <w:rFonts w:ascii="標楷體" w:eastAsia="標楷體" w:hAnsi="標楷體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C4B41"/>
    <w:rPr>
      <w:rFonts w:ascii="標楷體" w:eastAsia="標楷體" w:hAnsi="標楷體" w:cs="Times New Roman"/>
      <w:b/>
      <w:noProof/>
      <w:color w:val="00000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3C4B41"/>
    <w:rPr>
      <w:rFonts w:ascii="標楷體" w:eastAsia="標楷體" w:hAnsi="標楷體" w:cs="Times New Roman"/>
      <w:b/>
      <w:color w:val="000000"/>
      <w:sz w:val="28"/>
      <w:szCs w:val="28"/>
    </w:rPr>
  </w:style>
  <w:style w:type="character" w:styleId="a3">
    <w:name w:val="Hyperlink"/>
    <w:uiPriority w:val="99"/>
    <w:unhideWhenUsed/>
    <w:rsid w:val="003C4B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B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aa9905</dc:creator>
  <cp:lastModifiedBy>elise e</cp:lastModifiedBy>
  <cp:revision>2</cp:revision>
  <dcterms:created xsi:type="dcterms:W3CDTF">2014-09-23T02:41:00Z</dcterms:created>
  <dcterms:modified xsi:type="dcterms:W3CDTF">2014-09-26T02:42:00Z</dcterms:modified>
</cp:coreProperties>
</file>